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66" w:type="pct"/>
        <w:tblLayout w:type="fixed"/>
        <w:tblLook w:val="01E0" w:firstRow="1" w:lastRow="1" w:firstColumn="1" w:lastColumn="1" w:noHBand="0" w:noVBand="0"/>
      </w:tblPr>
      <w:tblGrid>
        <w:gridCol w:w="3025"/>
        <w:gridCol w:w="2360"/>
        <w:gridCol w:w="5529"/>
      </w:tblGrid>
      <w:tr w:rsidR="00C47218" w14:paraId="46E0AD64" w14:textId="77777777" w:rsidTr="006B653C">
        <w:trPr>
          <w:trHeight w:val="1072"/>
        </w:trPr>
        <w:tc>
          <w:tcPr>
            <w:tcW w:w="2467" w:type="pct"/>
            <w:gridSpan w:val="2"/>
            <w:tcBorders>
              <w:bottom w:val="single" w:sz="4" w:space="0" w:color="auto"/>
            </w:tcBorders>
            <w:shd w:val="clear" w:color="auto" w:fill="auto"/>
          </w:tcPr>
          <w:p w14:paraId="37E3C982" w14:textId="77777777" w:rsidR="00C47218" w:rsidRPr="00803698" w:rsidRDefault="00C47218" w:rsidP="00A964D1">
            <w:pPr>
              <w:rPr>
                <w:b/>
                <w:sz w:val="36"/>
                <w:szCs w:val="36"/>
              </w:rPr>
            </w:pPr>
            <w:r w:rsidRPr="00803698">
              <w:rPr>
                <w:b/>
                <w:sz w:val="36"/>
                <w:szCs w:val="36"/>
              </w:rPr>
              <w:t>MINUTES OF MEETING</w:t>
            </w:r>
          </w:p>
        </w:tc>
        <w:tc>
          <w:tcPr>
            <w:tcW w:w="2533" w:type="pct"/>
            <w:tcBorders>
              <w:bottom w:val="single" w:sz="4" w:space="0" w:color="auto"/>
            </w:tcBorders>
            <w:shd w:val="clear" w:color="auto" w:fill="auto"/>
          </w:tcPr>
          <w:p w14:paraId="38B65B7D" w14:textId="77777777" w:rsidR="00C47218" w:rsidRDefault="00B0085B" w:rsidP="00803698">
            <w:pPr>
              <w:jc w:val="right"/>
            </w:pPr>
            <w:r>
              <w:rPr>
                <w:noProof/>
              </w:rPr>
              <w:drawing>
                <wp:inline distT="0" distB="0" distL="0" distR="0" wp14:anchorId="171685F0" wp14:editId="561D08C6">
                  <wp:extent cx="1052830" cy="701675"/>
                  <wp:effectExtent l="0" t="0" r="0" b="0"/>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52830" cy="701675"/>
                          </a:xfrm>
                          <a:prstGeom prst="rect">
                            <a:avLst/>
                          </a:prstGeom>
                          <a:noFill/>
                          <a:ln>
                            <a:noFill/>
                          </a:ln>
                        </pic:spPr>
                      </pic:pic>
                    </a:graphicData>
                  </a:graphic>
                </wp:inline>
              </w:drawing>
            </w:r>
          </w:p>
        </w:tc>
      </w:tr>
      <w:tr w:rsidR="00C47218" w14:paraId="582EE6D7" w14:textId="77777777" w:rsidTr="006B653C">
        <w:tc>
          <w:tcPr>
            <w:tcW w:w="1386" w:type="pct"/>
            <w:tcBorders>
              <w:top w:val="single" w:sz="4" w:space="0" w:color="auto"/>
            </w:tcBorders>
            <w:shd w:val="clear" w:color="auto" w:fill="auto"/>
          </w:tcPr>
          <w:p w14:paraId="3468AD25" w14:textId="77777777" w:rsidR="00C47218" w:rsidRDefault="00C47218">
            <w:pPr>
              <w:rPr>
                <w:b/>
              </w:rPr>
            </w:pPr>
          </w:p>
          <w:p w14:paraId="2EC739C9" w14:textId="77777777" w:rsidR="004F1785" w:rsidRPr="004F1785" w:rsidRDefault="004F1785">
            <w:pPr>
              <w:rPr>
                <w:b/>
                <w:sz w:val="22"/>
                <w:szCs w:val="22"/>
              </w:rPr>
            </w:pPr>
            <w:r w:rsidRPr="004F1785">
              <w:rPr>
                <w:b/>
                <w:sz w:val="22"/>
                <w:szCs w:val="22"/>
              </w:rPr>
              <w:t>School:</w:t>
            </w:r>
          </w:p>
        </w:tc>
        <w:tc>
          <w:tcPr>
            <w:tcW w:w="3614" w:type="pct"/>
            <w:gridSpan w:val="2"/>
            <w:tcBorders>
              <w:top w:val="single" w:sz="4" w:space="0" w:color="auto"/>
            </w:tcBorders>
            <w:shd w:val="clear" w:color="auto" w:fill="auto"/>
          </w:tcPr>
          <w:p w14:paraId="2C00A997" w14:textId="77777777" w:rsidR="00515B86" w:rsidRPr="00213F87" w:rsidRDefault="00515B86">
            <w:pPr>
              <w:rPr>
                <w:b/>
              </w:rPr>
            </w:pPr>
          </w:p>
          <w:p w14:paraId="3076C9F7" w14:textId="77777777" w:rsidR="004F1785" w:rsidRPr="00213F87" w:rsidRDefault="00515B86">
            <w:pPr>
              <w:rPr>
                <w:b/>
                <w:sz w:val="22"/>
                <w:szCs w:val="22"/>
              </w:rPr>
            </w:pPr>
            <w:r w:rsidRPr="00213F87">
              <w:rPr>
                <w:b/>
                <w:sz w:val="22"/>
                <w:szCs w:val="22"/>
              </w:rPr>
              <w:t>Carlton Standhill Infants’</w:t>
            </w:r>
            <w:r w:rsidR="004F1785" w:rsidRPr="00213F87">
              <w:rPr>
                <w:b/>
                <w:sz w:val="22"/>
                <w:szCs w:val="22"/>
              </w:rPr>
              <w:t xml:space="preserve"> School</w:t>
            </w:r>
          </w:p>
        </w:tc>
      </w:tr>
      <w:tr w:rsidR="00C47218" w:rsidRPr="00803698" w14:paraId="026D9403" w14:textId="77777777" w:rsidTr="006B653C">
        <w:tc>
          <w:tcPr>
            <w:tcW w:w="1386" w:type="pct"/>
            <w:shd w:val="clear" w:color="auto" w:fill="auto"/>
            <w:tcMar>
              <w:top w:w="57" w:type="dxa"/>
              <w:bottom w:w="57" w:type="dxa"/>
            </w:tcMar>
          </w:tcPr>
          <w:p w14:paraId="1A5AA558" w14:textId="77777777" w:rsidR="00C47218" w:rsidRPr="00803698" w:rsidRDefault="00C47218">
            <w:pPr>
              <w:rPr>
                <w:b/>
                <w:sz w:val="22"/>
                <w:szCs w:val="22"/>
              </w:rPr>
            </w:pPr>
            <w:r w:rsidRPr="00803698">
              <w:rPr>
                <w:b/>
                <w:sz w:val="22"/>
                <w:szCs w:val="22"/>
              </w:rPr>
              <w:t>Meeting title:</w:t>
            </w:r>
          </w:p>
        </w:tc>
        <w:tc>
          <w:tcPr>
            <w:tcW w:w="3614" w:type="pct"/>
            <w:gridSpan w:val="2"/>
            <w:shd w:val="clear" w:color="auto" w:fill="auto"/>
            <w:tcMar>
              <w:top w:w="57" w:type="dxa"/>
              <w:bottom w:w="57" w:type="dxa"/>
            </w:tcMar>
          </w:tcPr>
          <w:p w14:paraId="2285CF47" w14:textId="77777777" w:rsidR="00C47218" w:rsidRPr="00213F87" w:rsidRDefault="00515B86" w:rsidP="00515B86">
            <w:pPr>
              <w:rPr>
                <w:b/>
                <w:sz w:val="22"/>
                <w:szCs w:val="22"/>
              </w:rPr>
            </w:pPr>
            <w:r w:rsidRPr="00213F87">
              <w:rPr>
                <w:b/>
                <w:sz w:val="22"/>
                <w:szCs w:val="22"/>
              </w:rPr>
              <w:t>Meeting of the School Review</w:t>
            </w:r>
            <w:r w:rsidR="003F080A" w:rsidRPr="00213F87">
              <w:rPr>
                <w:b/>
                <w:sz w:val="22"/>
                <w:szCs w:val="22"/>
              </w:rPr>
              <w:t xml:space="preserve"> Committee</w:t>
            </w:r>
            <w:r w:rsidR="005948A7" w:rsidRPr="00213F87">
              <w:rPr>
                <w:b/>
                <w:sz w:val="22"/>
                <w:szCs w:val="22"/>
              </w:rPr>
              <w:t xml:space="preserve"> </w:t>
            </w:r>
          </w:p>
        </w:tc>
      </w:tr>
      <w:tr w:rsidR="00C47218" w:rsidRPr="00803698" w14:paraId="55F6A84F" w14:textId="77777777" w:rsidTr="006B653C">
        <w:tc>
          <w:tcPr>
            <w:tcW w:w="1386" w:type="pct"/>
            <w:shd w:val="clear" w:color="auto" w:fill="auto"/>
            <w:tcMar>
              <w:top w:w="57" w:type="dxa"/>
              <w:bottom w:w="57" w:type="dxa"/>
            </w:tcMar>
          </w:tcPr>
          <w:p w14:paraId="40D3F9ED" w14:textId="77777777" w:rsidR="00C47218" w:rsidRPr="00803698" w:rsidRDefault="00C47218">
            <w:pPr>
              <w:rPr>
                <w:b/>
                <w:sz w:val="22"/>
                <w:szCs w:val="22"/>
              </w:rPr>
            </w:pPr>
            <w:r w:rsidRPr="00803698">
              <w:rPr>
                <w:b/>
                <w:sz w:val="22"/>
                <w:szCs w:val="22"/>
              </w:rPr>
              <w:t>Date</w:t>
            </w:r>
            <w:r w:rsidR="00FB7D9D" w:rsidRPr="00803698">
              <w:rPr>
                <w:b/>
                <w:sz w:val="22"/>
                <w:szCs w:val="22"/>
              </w:rPr>
              <w:t xml:space="preserve"> and time</w:t>
            </w:r>
            <w:r w:rsidRPr="00803698">
              <w:rPr>
                <w:b/>
                <w:sz w:val="22"/>
                <w:szCs w:val="22"/>
              </w:rPr>
              <w:t>:</w:t>
            </w:r>
          </w:p>
        </w:tc>
        <w:tc>
          <w:tcPr>
            <w:tcW w:w="3614" w:type="pct"/>
            <w:gridSpan w:val="2"/>
            <w:shd w:val="clear" w:color="auto" w:fill="auto"/>
            <w:tcMar>
              <w:top w:w="57" w:type="dxa"/>
              <w:bottom w:w="57" w:type="dxa"/>
            </w:tcMar>
          </w:tcPr>
          <w:p w14:paraId="1F27D3D7" w14:textId="77777777" w:rsidR="00C47218" w:rsidRPr="00213F87" w:rsidRDefault="00A402F1" w:rsidP="00E63CF9">
            <w:pPr>
              <w:rPr>
                <w:b/>
                <w:sz w:val="22"/>
                <w:szCs w:val="22"/>
              </w:rPr>
            </w:pPr>
            <w:r w:rsidRPr="00213F87">
              <w:rPr>
                <w:b/>
                <w:sz w:val="22"/>
                <w:szCs w:val="22"/>
              </w:rPr>
              <w:t xml:space="preserve">Wednesday </w:t>
            </w:r>
            <w:r w:rsidR="004123A7">
              <w:rPr>
                <w:b/>
                <w:sz w:val="22"/>
                <w:szCs w:val="22"/>
              </w:rPr>
              <w:t>3</w:t>
            </w:r>
            <w:r w:rsidR="004123A7" w:rsidRPr="004123A7">
              <w:rPr>
                <w:b/>
                <w:sz w:val="22"/>
                <w:szCs w:val="22"/>
                <w:vertAlign w:val="superscript"/>
              </w:rPr>
              <w:t>rd</w:t>
            </w:r>
            <w:r w:rsidR="004123A7">
              <w:rPr>
                <w:b/>
                <w:sz w:val="22"/>
                <w:szCs w:val="22"/>
              </w:rPr>
              <w:t xml:space="preserve"> February 2021</w:t>
            </w:r>
            <w:r w:rsidR="003F080A" w:rsidRPr="00213F87">
              <w:rPr>
                <w:b/>
                <w:sz w:val="22"/>
                <w:szCs w:val="22"/>
              </w:rPr>
              <w:t xml:space="preserve"> at </w:t>
            </w:r>
            <w:r w:rsidR="00515B86" w:rsidRPr="00213F87">
              <w:rPr>
                <w:b/>
                <w:sz w:val="22"/>
                <w:szCs w:val="22"/>
              </w:rPr>
              <w:t>6</w:t>
            </w:r>
            <w:r w:rsidR="00C3164D">
              <w:rPr>
                <w:b/>
                <w:sz w:val="22"/>
                <w:szCs w:val="22"/>
              </w:rPr>
              <w:t>.</w:t>
            </w:r>
            <w:r w:rsidR="004123A7">
              <w:rPr>
                <w:b/>
                <w:sz w:val="22"/>
                <w:szCs w:val="22"/>
              </w:rPr>
              <w:t>10</w:t>
            </w:r>
            <w:r w:rsidR="00C3164D">
              <w:rPr>
                <w:b/>
                <w:sz w:val="22"/>
                <w:szCs w:val="22"/>
              </w:rPr>
              <w:t xml:space="preserve"> </w:t>
            </w:r>
            <w:r w:rsidR="005948A7" w:rsidRPr="00213F87">
              <w:rPr>
                <w:b/>
                <w:sz w:val="22"/>
                <w:szCs w:val="22"/>
              </w:rPr>
              <w:t>pm</w:t>
            </w:r>
          </w:p>
        </w:tc>
      </w:tr>
      <w:tr w:rsidR="00C47218" w:rsidRPr="00803698" w14:paraId="2FC45B64" w14:textId="77777777" w:rsidTr="006B653C">
        <w:tc>
          <w:tcPr>
            <w:tcW w:w="1386" w:type="pct"/>
            <w:shd w:val="clear" w:color="auto" w:fill="auto"/>
            <w:tcMar>
              <w:top w:w="57" w:type="dxa"/>
              <w:bottom w:w="57" w:type="dxa"/>
            </w:tcMar>
          </w:tcPr>
          <w:p w14:paraId="72A3CA4B" w14:textId="77777777" w:rsidR="00C47218" w:rsidRPr="00803698" w:rsidRDefault="00C47218">
            <w:pPr>
              <w:rPr>
                <w:b/>
                <w:sz w:val="22"/>
                <w:szCs w:val="22"/>
              </w:rPr>
            </w:pPr>
            <w:r w:rsidRPr="00803698">
              <w:rPr>
                <w:b/>
                <w:sz w:val="22"/>
                <w:szCs w:val="22"/>
              </w:rPr>
              <w:t>Location:</w:t>
            </w:r>
          </w:p>
        </w:tc>
        <w:tc>
          <w:tcPr>
            <w:tcW w:w="3614" w:type="pct"/>
            <w:gridSpan w:val="2"/>
            <w:shd w:val="clear" w:color="auto" w:fill="auto"/>
            <w:tcMar>
              <w:top w:w="57" w:type="dxa"/>
              <w:bottom w:w="57" w:type="dxa"/>
            </w:tcMar>
          </w:tcPr>
          <w:p w14:paraId="10949928" w14:textId="77777777" w:rsidR="00C47218" w:rsidRPr="00213F87" w:rsidRDefault="004123A7">
            <w:pPr>
              <w:rPr>
                <w:b/>
                <w:sz w:val="22"/>
                <w:szCs w:val="22"/>
              </w:rPr>
            </w:pPr>
            <w:r>
              <w:rPr>
                <w:b/>
                <w:sz w:val="22"/>
                <w:szCs w:val="22"/>
              </w:rPr>
              <w:t>Remotely via Teams</w:t>
            </w:r>
          </w:p>
        </w:tc>
      </w:tr>
    </w:tbl>
    <w:p w14:paraId="1AF2C639" w14:textId="77777777" w:rsidR="00C47218" w:rsidRDefault="00C47218"/>
    <w:tbl>
      <w:tblPr>
        <w:tblW w:w="10985" w:type="dxa"/>
        <w:tblBorders>
          <w:insideH w:val="single" w:sz="4" w:space="0" w:color="auto"/>
          <w:insideV w:val="single" w:sz="4" w:space="0" w:color="auto"/>
        </w:tblBorders>
        <w:tblLayout w:type="fixed"/>
        <w:tblLook w:val="00A0" w:firstRow="1" w:lastRow="0" w:firstColumn="1" w:lastColumn="0" w:noHBand="0" w:noVBand="0"/>
      </w:tblPr>
      <w:tblGrid>
        <w:gridCol w:w="2802"/>
        <w:gridCol w:w="283"/>
        <w:gridCol w:w="7900"/>
      </w:tblGrid>
      <w:tr w:rsidR="005948A7" w:rsidRPr="00011D4B" w14:paraId="516CCBFD" w14:textId="77777777" w:rsidTr="0081199D">
        <w:tc>
          <w:tcPr>
            <w:tcW w:w="2802" w:type="dxa"/>
            <w:tcBorders>
              <w:top w:val="nil"/>
              <w:bottom w:val="nil"/>
              <w:right w:val="nil"/>
            </w:tcBorders>
          </w:tcPr>
          <w:p w14:paraId="6EAB49B4" w14:textId="77777777" w:rsidR="005948A7" w:rsidRDefault="005948A7" w:rsidP="00762182">
            <w:pPr>
              <w:pStyle w:val="Heading4"/>
              <w:rPr>
                <w:sz w:val="22"/>
                <w:szCs w:val="22"/>
              </w:rPr>
            </w:pPr>
            <w:r w:rsidRPr="00011D4B">
              <w:rPr>
                <w:sz w:val="22"/>
                <w:szCs w:val="22"/>
              </w:rPr>
              <w:t>Membership</w:t>
            </w:r>
          </w:p>
          <w:p w14:paraId="3C3765CB" w14:textId="77777777" w:rsidR="005520CB" w:rsidRPr="005520CB" w:rsidRDefault="005520CB" w:rsidP="005520CB">
            <w:pPr>
              <w:rPr>
                <w:sz w:val="22"/>
                <w:szCs w:val="22"/>
              </w:rPr>
            </w:pPr>
            <w:r>
              <w:rPr>
                <w:sz w:val="22"/>
                <w:szCs w:val="22"/>
              </w:rPr>
              <w:t>‘A’ denotes absence</w:t>
            </w:r>
          </w:p>
        </w:tc>
        <w:tc>
          <w:tcPr>
            <w:tcW w:w="283" w:type="dxa"/>
            <w:tcBorders>
              <w:top w:val="nil"/>
              <w:left w:val="nil"/>
              <w:bottom w:val="nil"/>
              <w:right w:val="nil"/>
            </w:tcBorders>
          </w:tcPr>
          <w:p w14:paraId="3448E9B3" w14:textId="77777777" w:rsidR="008B58DB" w:rsidRDefault="008B58DB" w:rsidP="00762182">
            <w:pPr>
              <w:rPr>
                <w:sz w:val="22"/>
                <w:szCs w:val="22"/>
              </w:rPr>
            </w:pPr>
          </w:p>
          <w:p w14:paraId="6C3A4068" w14:textId="77777777" w:rsidR="00652EB6" w:rsidRDefault="00652EB6" w:rsidP="00762182">
            <w:pPr>
              <w:rPr>
                <w:sz w:val="22"/>
                <w:szCs w:val="22"/>
              </w:rPr>
            </w:pPr>
          </w:p>
          <w:p w14:paraId="11C5C175" w14:textId="77777777" w:rsidR="00652EB6" w:rsidRDefault="00652EB6" w:rsidP="00762182">
            <w:pPr>
              <w:rPr>
                <w:sz w:val="22"/>
                <w:szCs w:val="22"/>
              </w:rPr>
            </w:pPr>
          </w:p>
          <w:p w14:paraId="6A9B59BA" w14:textId="77777777" w:rsidR="00180B61" w:rsidRDefault="00180B61" w:rsidP="00762182">
            <w:pPr>
              <w:rPr>
                <w:sz w:val="22"/>
                <w:szCs w:val="22"/>
              </w:rPr>
            </w:pPr>
          </w:p>
          <w:p w14:paraId="64CE258F" w14:textId="77777777" w:rsidR="00180B61" w:rsidRDefault="00180B61" w:rsidP="00762182">
            <w:pPr>
              <w:rPr>
                <w:sz w:val="22"/>
                <w:szCs w:val="22"/>
              </w:rPr>
            </w:pPr>
          </w:p>
          <w:p w14:paraId="5383DBDB" w14:textId="77777777" w:rsidR="00180B61" w:rsidRPr="00011D4B" w:rsidRDefault="00180B61" w:rsidP="00762182">
            <w:pPr>
              <w:rPr>
                <w:sz w:val="22"/>
                <w:szCs w:val="22"/>
              </w:rPr>
            </w:pPr>
          </w:p>
        </w:tc>
        <w:tc>
          <w:tcPr>
            <w:tcW w:w="7900" w:type="dxa"/>
            <w:tcBorders>
              <w:left w:val="nil"/>
            </w:tcBorders>
          </w:tcPr>
          <w:p w14:paraId="04963289" w14:textId="77777777" w:rsidR="00652EB6" w:rsidRDefault="00515B86" w:rsidP="00762182">
            <w:pPr>
              <w:rPr>
                <w:sz w:val="22"/>
                <w:szCs w:val="22"/>
              </w:rPr>
            </w:pPr>
            <w:r>
              <w:rPr>
                <w:sz w:val="22"/>
                <w:szCs w:val="22"/>
              </w:rPr>
              <w:t>Mrs J Bucknall  (</w:t>
            </w:r>
            <w:r w:rsidR="00E63CF9">
              <w:rPr>
                <w:sz w:val="22"/>
                <w:szCs w:val="22"/>
              </w:rPr>
              <w:t>C</w:t>
            </w:r>
            <w:r>
              <w:rPr>
                <w:sz w:val="22"/>
                <w:szCs w:val="22"/>
              </w:rPr>
              <w:t>hair)</w:t>
            </w:r>
          </w:p>
          <w:p w14:paraId="111D5A4F" w14:textId="77777777" w:rsidR="00515B86" w:rsidRDefault="00E63CF9" w:rsidP="00762182">
            <w:pPr>
              <w:rPr>
                <w:sz w:val="22"/>
                <w:szCs w:val="22"/>
              </w:rPr>
            </w:pPr>
            <w:r>
              <w:rPr>
                <w:sz w:val="22"/>
                <w:szCs w:val="22"/>
              </w:rPr>
              <w:t>M</w:t>
            </w:r>
            <w:r w:rsidR="004123A7">
              <w:rPr>
                <w:sz w:val="22"/>
                <w:szCs w:val="22"/>
              </w:rPr>
              <w:t>s N Scott</w:t>
            </w:r>
          </w:p>
          <w:p w14:paraId="2E1E4671" w14:textId="77777777" w:rsidR="00515B86" w:rsidRDefault="00515B86" w:rsidP="00762182">
            <w:pPr>
              <w:rPr>
                <w:sz w:val="22"/>
                <w:szCs w:val="22"/>
              </w:rPr>
            </w:pPr>
            <w:r>
              <w:rPr>
                <w:sz w:val="22"/>
                <w:szCs w:val="22"/>
              </w:rPr>
              <w:t>Mrs J Clarke</w:t>
            </w:r>
          </w:p>
          <w:p w14:paraId="5A812A4D" w14:textId="77777777" w:rsidR="00180B61" w:rsidRDefault="00E63CF9" w:rsidP="00762182">
            <w:pPr>
              <w:rPr>
                <w:sz w:val="22"/>
                <w:szCs w:val="22"/>
              </w:rPr>
            </w:pPr>
            <w:r>
              <w:rPr>
                <w:sz w:val="22"/>
                <w:szCs w:val="22"/>
              </w:rPr>
              <w:t>Mr C Worrall</w:t>
            </w:r>
          </w:p>
          <w:p w14:paraId="2840B03A" w14:textId="77777777" w:rsidR="00515B86" w:rsidRDefault="00515B86" w:rsidP="00762182">
            <w:pPr>
              <w:rPr>
                <w:sz w:val="22"/>
                <w:szCs w:val="22"/>
              </w:rPr>
            </w:pPr>
            <w:r>
              <w:rPr>
                <w:sz w:val="22"/>
                <w:szCs w:val="22"/>
              </w:rPr>
              <w:t>Mrs S Ghattaora (</w:t>
            </w:r>
            <w:r w:rsidR="00E63CF9">
              <w:rPr>
                <w:sz w:val="22"/>
                <w:szCs w:val="22"/>
              </w:rPr>
              <w:t>Headteacher/Clerk</w:t>
            </w:r>
            <w:r>
              <w:rPr>
                <w:sz w:val="22"/>
                <w:szCs w:val="22"/>
              </w:rPr>
              <w:t>)</w:t>
            </w:r>
          </w:p>
          <w:p w14:paraId="54B57C42" w14:textId="77777777" w:rsidR="00652EB6" w:rsidRPr="00011D4B" w:rsidRDefault="00652EB6" w:rsidP="00652EB6">
            <w:pPr>
              <w:rPr>
                <w:sz w:val="22"/>
                <w:szCs w:val="22"/>
              </w:rPr>
            </w:pPr>
          </w:p>
        </w:tc>
      </w:tr>
      <w:tr w:rsidR="00182CEC" w:rsidRPr="00011D4B" w14:paraId="5A5B5222" w14:textId="77777777" w:rsidTr="0081199D">
        <w:tc>
          <w:tcPr>
            <w:tcW w:w="2802" w:type="dxa"/>
            <w:tcBorders>
              <w:top w:val="nil"/>
              <w:bottom w:val="nil"/>
              <w:right w:val="nil"/>
            </w:tcBorders>
          </w:tcPr>
          <w:p w14:paraId="55DA84D9" w14:textId="77777777" w:rsidR="00182CEC" w:rsidRPr="00011D4B" w:rsidRDefault="00E63CF9" w:rsidP="00762182">
            <w:pPr>
              <w:pStyle w:val="Heading4"/>
              <w:rPr>
                <w:sz w:val="22"/>
                <w:szCs w:val="22"/>
              </w:rPr>
            </w:pPr>
            <w:r>
              <w:rPr>
                <w:sz w:val="22"/>
                <w:szCs w:val="22"/>
              </w:rPr>
              <w:t>In attendance:</w:t>
            </w:r>
          </w:p>
        </w:tc>
        <w:tc>
          <w:tcPr>
            <w:tcW w:w="283" w:type="dxa"/>
            <w:tcBorders>
              <w:top w:val="nil"/>
              <w:left w:val="nil"/>
              <w:bottom w:val="nil"/>
              <w:right w:val="nil"/>
            </w:tcBorders>
          </w:tcPr>
          <w:p w14:paraId="3B274DCD" w14:textId="77777777" w:rsidR="00182CEC" w:rsidRDefault="00182CEC" w:rsidP="00762182">
            <w:pPr>
              <w:rPr>
                <w:sz w:val="22"/>
                <w:szCs w:val="22"/>
              </w:rPr>
            </w:pPr>
          </w:p>
        </w:tc>
        <w:tc>
          <w:tcPr>
            <w:tcW w:w="7900" w:type="dxa"/>
            <w:tcBorders>
              <w:left w:val="nil"/>
              <w:bottom w:val="nil"/>
            </w:tcBorders>
          </w:tcPr>
          <w:p w14:paraId="6DE08A8F" w14:textId="77777777" w:rsidR="00182CEC" w:rsidRDefault="00E63CF9" w:rsidP="00762182">
            <w:pPr>
              <w:rPr>
                <w:sz w:val="22"/>
                <w:szCs w:val="22"/>
              </w:rPr>
            </w:pPr>
            <w:r>
              <w:rPr>
                <w:sz w:val="22"/>
                <w:szCs w:val="22"/>
              </w:rPr>
              <w:t>Mrs F Parr (Minute Taker)</w:t>
            </w:r>
          </w:p>
          <w:p w14:paraId="5A308F07" w14:textId="77777777" w:rsidR="004123A7" w:rsidRDefault="004123A7" w:rsidP="00762182">
            <w:pPr>
              <w:rPr>
                <w:sz w:val="22"/>
                <w:szCs w:val="22"/>
              </w:rPr>
            </w:pPr>
            <w:r>
              <w:rPr>
                <w:sz w:val="22"/>
                <w:szCs w:val="22"/>
              </w:rPr>
              <w:t>Mrs A Wheldon (Governor)</w:t>
            </w:r>
          </w:p>
          <w:p w14:paraId="244152BB" w14:textId="77777777" w:rsidR="004123A7" w:rsidRDefault="004123A7" w:rsidP="00762182">
            <w:pPr>
              <w:rPr>
                <w:sz w:val="22"/>
                <w:szCs w:val="22"/>
              </w:rPr>
            </w:pPr>
            <w:r>
              <w:rPr>
                <w:sz w:val="22"/>
                <w:szCs w:val="22"/>
              </w:rPr>
              <w:t>Miss S Flint (Governor)</w:t>
            </w:r>
          </w:p>
          <w:p w14:paraId="13EBDBC8" w14:textId="781E330A" w:rsidR="00474F20" w:rsidRDefault="00474F20" w:rsidP="00762182">
            <w:pPr>
              <w:rPr>
                <w:sz w:val="22"/>
                <w:szCs w:val="22"/>
              </w:rPr>
            </w:pPr>
            <w:r>
              <w:rPr>
                <w:sz w:val="22"/>
                <w:szCs w:val="22"/>
              </w:rPr>
              <w:t>Mr A Wilson (Governor)</w:t>
            </w:r>
          </w:p>
        </w:tc>
      </w:tr>
    </w:tbl>
    <w:p w14:paraId="7C6AD151" w14:textId="77777777" w:rsidR="00C3164D" w:rsidRPr="00011D4B" w:rsidRDefault="00C3164D" w:rsidP="005948A7">
      <w:pPr>
        <w:rPr>
          <w:sz w:val="22"/>
          <w:szCs w:val="22"/>
        </w:rPr>
      </w:pPr>
    </w:p>
    <w:tbl>
      <w:tblPr>
        <w:tblW w:w="11043" w:type="dxa"/>
        <w:tblInd w:w="-72" w:type="dxa"/>
        <w:tblLayout w:type="fixed"/>
        <w:tblLook w:val="0000" w:firstRow="0" w:lastRow="0" w:firstColumn="0" w:lastColumn="0" w:noHBand="0" w:noVBand="0"/>
      </w:tblPr>
      <w:tblGrid>
        <w:gridCol w:w="1598"/>
        <w:gridCol w:w="7938"/>
        <w:gridCol w:w="1507"/>
      </w:tblGrid>
      <w:tr w:rsidR="003F080A" w:rsidRPr="009A7F7F" w14:paraId="71F94E68" w14:textId="77777777" w:rsidTr="0028096D">
        <w:trPr>
          <w:trHeight w:val="907"/>
        </w:trPr>
        <w:tc>
          <w:tcPr>
            <w:tcW w:w="1598" w:type="dxa"/>
          </w:tcPr>
          <w:p w14:paraId="28ED1101" w14:textId="77777777" w:rsidR="00E27037" w:rsidRDefault="00515B86" w:rsidP="00F45837">
            <w:pPr>
              <w:pStyle w:val="BodyText"/>
              <w:spacing w:after="0"/>
              <w:rPr>
                <w:rFonts w:cs="Arial"/>
                <w:b/>
                <w:sz w:val="22"/>
                <w:szCs w:val="22"/>
              </w:rPr>
            </w:pPr>
            <w:r>
              <w:rPr>
                <w:rFonts w:cs="Arial"/>
                <w:b/>
                <w:sz w:val="22"/>
                <w:szCs w:val="22"/>
              </w:rPr>
              <w:t>SRC</w:t>
            </w:r>
            <w:r w:rsidR="00470F01">
              <w:rPr>
                <w:rFonts w:cs="Arial"/>
                <w:b/>
                <w:sz w:val="22"/>
                <w:szCs w:val="22"/>
              </w:rPr>
              <w:t>/</w:t>
            </w:r>
            <w:r w:rsidR="00E63CF9">
              <w:rPr>
                <w:rFonts w:cs="Arial"/>
                <w:b/>
                <w:sz w:val="22"/>
                <w:szCs w:val="22"/>
              </w:rPr>
              <w:t>01/202</w:t>
            </w:r>
            <w:r w:rsidR="004123A7">
              <w:rPr>
                <w:rFonts w:cs="Arial"/>
                <w:b/>
                <w:sz w:val="22"/>
                <w:szCs w:val="22"/>
              </w:rPr>
              <w:t>1</w:t>
            </w:r>
          </w:p>
          <w:p w14:paraId="29B22184" w14:textId="77777777" w:rsidR="00106F79" w:rsidRPr="003F080A" w:rsidRDefault="00106F79" w:rsidP="00515B86">
            <w:pPr>
              <w:pStyle w:val="BodyText"/>
              <w:spacing w:after="0"/>
              <w:rPr>
                <w:rFonts w:cs="Arial"/>
                <w:b/>
                <w:sz w:val="22"/>
                <w:szCs w:val="22"/>
              </w:rPr>
            </w:pPr>
          </w:p>
        </w:tc>
        <w:tc>
          <w:tcPr>
            <w:tcW w:w="7938" w:type="dxa"/>
          </w:tcPr>
          <w:p w14:paraId="31BC89BD" w14:textId="77777777" w:rsidR="008A0817" w:rsidRDefault="004F1785" w:rsidP="003F080A">
            <w:pPr>
              <w:rPr>
                <w:rFonts w:cs="Arial"/>
                <w:b/>
                <w:sz w:val="22"/>
                <w:szCs w:val="22"/>
              </w:rPr>
            </w:pPr>
            <w:r>
              <w:rPr>
                <w:rFonts w:cs="Arial"/>
                <w:b/>
                <w:sz w:val="22"/>
                <w:szCs w:val="22"/>
              </w:rPr>
              <w:t>Apologies</w:t>
            </w:r>
            <w:r w:rsidR="00515B86">
              <w:rPr>
                <w:rFonts w:cs="Arial"/>
                <w:b/>
                <w:sz w:val="22"/>
                <w:szCs w:val="22"/>
              </w:rPr>
              <w:t xml:space="preserve"> for absence</w:t>
            </w:r>
          </w:p>
          <w:p w14:paraId="28FCE7C3" w14:textId="77777777" w:rsidR="00C532AD" w:rsidRDefault="00C532AD" w:rsidP="004F1785">
            <w:pPr>
              <w:rPr>
                <w:rFonts w:cs="Arial"/>
                <w:sz w:val="22"/>
                <w:szCs w:val="22"/>
              </w:rPr>
            </w:pPr>
          </w:p>
          <w:p w14:paraId="0953DDFD" w14:textId="77777777" w:rsidR="00E63CF9" w:rsidRDefault="00C3164D" w:rsidP="004123A7">
            <w:pPr>
              <w:jc w:val="both"/>
              <w:rPr>
                <w:rFonts w:cs="Arial"/>
                <w:sz w:val="22"/>
                <w:szCs w:val="22"/>
              </w:rPr>
            </w:pPr>
            <w:r>
              <w:rPr>
                <w:rFonts w:cs="Arial"/>
                <w:sz w:val="22"/>
                <w:szCs w:val="22"/>
              </w:rPr>
              <w:t>There were no apologies</w:t>
            </w:r>
            <w:r w:rsidR="00E63CF9">
              <w:rPr>
                <w:rFonts w:cs="Arial"/>
                <w:sz w:val="22"/>
                <w:szCs w:val="22"/>
              </w:rPr>
              <w:t>.</w:t>
            </w:r>
            <w:r>
              <w:rPr>
                <w:rFonts w:cs="Arial"/>
                <w:sz w:val="22"/>
                <w:szCs w:val="22"/>
              </w:rPr>
              <w:t xml:space="preserve"> </w:t>
            </w:r>
            <w:r w:rsidR="00E63CF9">
              <w:rPr>
                <w:rFonts w:cs="Arial"/>
                <w:sz w:val="22"/>
                <w:szCs w:val="22"/>
              </w:rPr>
              <w:t xml:space="preserve"> </w:t>
            </w:r>
          </w:p>
          <w:p w14:paraId="7177E496" w14:textId="77777777" w:rsidR="0028096D" w:rsidRPr="003B2DAF" w:rsidRDefault="0028096D" w:rsidP="004123A7">
            <w:pPr>
              <w:jc w:val="both"/>
              <w:rPr>
                <w:rFonts w:cs="Arial"/>
                <w:sz w:val="22"/>
                <w:szCs w:val="22"/>
              </w:rPr>
            </w:pPr>
          </w:p>
        </w:tc>
        <w:tc>
          <w:tcPr>
            <w:tcW w:w="1507" w:type="dxa"/>
          </w:tcPr>
          <w:p w14:paraId="1F8938BE" w14:textId="77777777" w:rsidR="00F5432F" w:rsidRDefault="00F5432F" w:rsidP="00762182">
            <w:pPr>
              <w:rPr>
                <w:b/>
                <w:sz w:val="22"/>
                <w:szCs w:val="22"/>
              </w:rPr>
            </w:pPr>
          </w:p>
          <w:p w14:paraId="6E529A60" w14:textId="77777777" w:rsidR="00F5432F" w:rsidRPr="009A7F7F" w:rsidRDefault="00F5432F" w:rsidP="00762182">
            <w:pPr>
              <w:rPr>
                <w:b/>
                <w:sz w:val="22"/>
                <w:szCs w:val="22"/>
              </w:rPr>
            </w:pPr>
          </w:p>
        </w:tc>
      </w:tr>
      <w:tr w:rsidR="003F080A" w:rsidRPr="009A7F7F" w14:paraId="5F68A776" w14:textId="77777777" w:rsidTr="00E63CF9">
        <w:tc>
          <w:tcPr>
            <w:tcW w:w="1598" w:type="dxa"/>
          </w:tcPr>
          <w:p w14:paraId="0441DD9A" w14:textId="77777777" w:rsidR="003F080A" w:rsidRDefault="00213F87" w:rsidP="00F45837">
            <w:pPr>
              <w:pStyle w:val="BodyText"/>
              <w:spacing w:after="0"/>
              <w:rPr>
                <w:rFonts w:cs="Arial"/>
                <w:b/>
                <w:sz w:val="22"/>
                <w:szCs w:val="22"/>
              </w:rPr>
            </w:pPr>
            <w:r>
              <w:rPr>
                <w:rFonts w:cs="Arial"/>
                <w:b/>
                <w:sz w:val="22"/>
                <w:szCs w:val="22"/>
              </w:rPr>
              <w:t>SRC/</w:t>
            </w:r>
            <w:r w:rsidR="00E63CF9">
              <w:rPr>
                <w:rFonts w:cs="Arial"/>
                <w:b/>
                <w:sz w:val="22"/>
                <w:szCs w:val="22"/>
              </w:rPr>
              <w:t>02/</w:t>
            </w:r>
            <w:r w:rsidR="002851D7">
              <w:rPr>
                <w:rFonts w:cs="Arial"/>
                <w:b/>
                <w:sz w:val="22"/>
                <w:szCs w:val="22"/>
              </w:rPr>
              <w:t>202</w:t>
            </w:r>
            <w:r w:rsidR="004123A7">
              <w:rPr>
                <w:rFonts w:cs="Arial"/>
                <w:b/>
                <w:sz w:val="22"/>
                <w:szCs w:val="22"/>
              </w:rPr>
              <w:t>1</w:t>
            </w:r>
          </w:p>
          <w:p w14:paraId="6DDF0D1F" w14:textId="77777777" w:rsidR="006D70D9" w:rsidRDefault="006D70D9" w:rsidP="00F45837">
            <w:pPr>
              <w:pStyle w:val="BodyText"/>
              <w:spacing w:after="0"/>
              <w:rPr>
                <w:rFonts w:cs="Arial"/>
                <w:b/>
                <w:sz w:val="22"/>
                <w:szCs w:val="22"/>
              </w:rPr>
            </w:pPr>
          </w:p>
          <w:p w14:paraId="21075699" w14:textId="77777777" w:rsidR="006D70D9" w:rsidRPr="003F080A" w:rsidRDefault="006D70D9" w:rsidP="00F45837">
            <w:pPr>
              <w:pStyle w:val="BodyText"/>
              <w:spacing w:after="0"/>
              <w:rPr>
                <w:rFonts w:cs="Arial"/>
                <w:b/>
                <w:sz w:val="22"/>
                <w:szCs w:val="22"/>
              </w:rPr>
            </w:pPr>
          </w:p>
        </w:tc>
        <w:tc>
          <w:tcPr>
            <w:tcW w:w="7938" w:type="dxa"/>
          </w:tcPr>
          <w:p w14:paraId="3191FAA2" w14:textId="77777777" w:rsidR="00A35591" w:rsidRDefault="00213F87" w:rsidP="003F080A">
            <w:pPr>
              <w:rPr>
                <w:rFonts w:cs="Arial"/>
                <w:b/>
                <w:sz w:val="22"/>
                <w:szCs w:val="22"/>
              </w:rPr>
            </w:pPr>
            <w:r>
              <w:rPr>
                <w:rFonts w:cs="Arial"/>
                <w:b/>
                <w:sz w:val="22"/>
                <w:szCs w:val="22"/>
              </w:rPr>
              <w:t>Declaration of interest</w:t>
            </w:r>
          </w:p>
          <w:p w14:paraId="4848E487" w14:textId="77777777" w:rsidR="00182CEC" w:rsidRPr="0022234A" w:rsidRDefault="00182CEC" w:rsidP="003F080A">
            <w:pPr>
              <w:rPr>
                <w:rFonts w:cs="Arial"/>
                <w:b/>
                <w:sz w:val="22"/>
                <w:szCs w:val="22"/>
              </w:rPr>
            </w:pPr>
          </w:p>
          <w:p w14:paraId="2F73FA6B" w14:textId="77777777" w:rsidR="003F080A" w:rsidRDefault="00A35591" w:rsidP="00572FA7">
            <w:pPr>
              <w:jc w:val="both"/>
              <w:rPr>
                <w:rFonts w:cs="Arial"/>
                <w:sz w:val="22"/>
                <w:szCs w:val="22"/>
              </w:rPr>
            </w:pPr>
            <w:r w:rsidRPr="00A35591">
              <w:rPr>
                <w:rFonts w:cs="Arial"/>
                <w:sz w:val="22"/>
                <w:szCs w:val="22"/>
              </w:rPr>
              <w:t>There were no declarations of interest, either direct or indirect, for items of business on the agenda.</w:t>
            </w:r>
          </w:p>
          <w:p w14:paraId="0F5A9984" w14:textId="77777777" w:rsidR="00213F87" w:rsidRPr="0022234A" w:rsidRDefault="00213F87" w:rsidP="003F080A">
            <w:pPr>
              <w:rPr>
                <w:rFonts w:cs="Arial"/>
                <w:sz w:val="22"/>
                <w:szCs w:val="22"/>
              </w:rPr>
            </w:pPr>
          </w:p>
        </w:tc>
        <w:tc>
          <w:tcPr>
            <w:tcW w:w="1507" w:type="dxa"/>
          </w:tcPr>
          <w:p w14:paraId="21C00ABD" w14:textId="77777777" w:rsidR="003F080A" w:rsidRPr="009A7F7F" w:rsidRDefault="003F080A" w:rsidP="00762182">
            <w:pPr>
              <w:rPr>
                <w:b/>
                <w:sz w:val="22"/>
                <w:szCs w:val="22"/>
              </w:rPr>
            </w:pPr>
          </w:p>
        </w:tc>
      </w:tr>
      <w:tr w:rsidR="00182CEC" w:rsidRPr="009A7F7F" w14:paraId="3F5F18F0" w14:textId="77777777" w:rsidTr="00E63CF9">
        <w:tc>
          <w:tcPr>
            <w:tcW w:w="1598" w:type="dxa"/>
          </w:tcPr>
          <w:p w14:paraId="4CED398D" w14:textId="77777777" w:rsidR="00182CEC" w:rsidRDefault="00182CEC" w:rsidP="002851D7">
            <w:pPr>
              <w:pStyle w:val="BodyText"/>
              <w:spacing w:after="0"/>
              <w:rPr>
                <w:rFonts w:cs="Arial"/>
                <w:b/>
                <w:sz w:val="22"/>
                <w:szCs w:val="22"/>
              </w:rPr>
            </w:pPr>
            <w:r>
              <w:rPr>
                <w:rFonts w:cs="Arial"/>
                <w:b/>
                <w:sz w:val="22"/>
                <w:szCs w:val="22"/>
              </w:rPr>
              <w:t>SRC/</w:t>
            </w:r>
            <w:r w:rsidR="00E63CF9">
              <w:rPr>
                <w:rFonts w:cs="Arial"/>
                <w:b/>
                <w:sz w:val="22"/>
                <w:szCs w:val="22"/>
              </w:rPr>
              <w:t>03</w:t>
            </w:r>
            <w:r>
              <w:rPr>
                <w:rFonts w:cs="Arial"/>
                <w:b/>
                <w:sz w:val="22"/>
                <w:szCs w:val="22"/>
              </w:rPr>
              <w:t>/</w:t>
            </w:r>
            <w:r w:rsidR="002851D7">
              <w:rPr>
                <w:rFonts w:cs="Arial"/>
                <w:b/>
                <w:sz w:val="22"/>
                <w:szCs w:val="22"/>
              </w:rPr>
              <w:t>202</w:t>
            </w:r>
            <w:r w:rsidR="004123A7">
              <w:rPr>
                <w:rFonts w:cs="Arial"/>
                <w:b/>
                <w:sz w:val="22"/>
                <w:szCs w:val="22"/>
              </w:rPr>
              <w:t>1</w:t>
            </w:r>
          </w:p>
        </w:tc>
        <w:tc>
          <w:tcPr>
            <w:tcW w:w="7938" w:type="dxa"/>
          </w:tcPr>
          <w:p w14:paraId="43C5AE57" w14:textId="77777777" w:rsidR="00182CEC" w:rsidRPr="009D79ED" w:rsidRDefault="00182CEC" w:rsidP="00182CEC">
            <w:pPr>
              <w:jc w:val="both"/>
              <w:rPr>
                <w:rFonts w:cs="Arial"/>
                <w:b/>
                <w:sz w:val="22"/>
                <w:szCs w:val="22"/>
              </w:rPr>
            </w:pPr>
            <w:r>
              <w:rPr>
                <w:rFonts w:cs="Arial"/>
                <w:b/>
                <w:sz w:val="22"/>
                <w:szCs w:val="22"/>
              </w:rPr>
              <w:t>Minutes from the last meeting and matters arising</w:t>
            </w:r>
          </w:p>
          <w:p w14:paraId="11BE0A76" w14:textId="77777777" w:rsidR="00182CEC" w:rsidRDefault="00182CEC" w:rsidP="00182CEC">
            <w:pPr>
              <w:jc w:val="both"/>
              <w:rPr>
                <w:rFonts w:cs="Arial"/>
                <w:sz w:val="22"/>
                <w:szCs w:val="22"/>
              </w:rPr>
            </w:pPr>
          </w:p>
          <w:p w14:paraId="42A415F4" w14:textId="77777777" w:rsidR="00946CB9" w:rsidRDefault="003A17E4" w:rsidP="00572FA7">
            <w:pPr>
              <w:jc w:val="both"/>
              <w:rPr>
                <w:rFonts w:cs="Arial"/>
                <w:sz w:val="22"/>
                <w:szCs w:val="22"/>
              </w:rPr>
            </w:pPr>
            <w:r>
              <w:rPr>
                <w:rFonts w:cs="Arial"/>
                <w:sz w:val="22"/>
                <w:szCs w:val="22"/>
              </w:rPr>
              <w:t xml:space="preserve">It was mentioned for the record that due to social distancing restrictions </w:t>
            </w:r>
            <w:r w:rsidR="00946CB9">
              <w:rPr>
                <w:rFonts w:cs="Arial"/>
                <w:sz w:val="22"/>
                <w:szCs w:val="22"/>
              </w:rPr>
              <w:t xml:space="preserve">being in place since March 2019 </w:t>
            </w:r>
            <w:r>
              <w:rPr>
                <w:rFonts w:cs="Arial"/>
                <w:sz w:val="22"/>
                <w:szCs w:val="22"/>
              </w:rPr>
              <w:t xml:space="preserve">and </w:t>
            </w:r>
            <w:r w:rsidR="00946CB9">
              <w:rPr>
                <w:rFonts w:cs="Arial"/>
                <w:sz w:val="22"/>
                <w:szCs w:val="22"/>
              </w:rPr>
              <w:t xml:space="preserve">subsequent </w:t>
            </w:r>
            <w:r>
              <w:rPr>
                <w:rFonts w:cs="Arial"/>
                <w:sz w:val="22"/>
                <w:szCs w:val="22"/>
              </w:rPr>
              <w:t xml:space="preserve">lockdowns for Covid19, there had not been a School Review Committee meeting for a </w:t>
            </w:r>
            <w:r w:rsidR="00946CB9">
              <w:rPr>
                <w:rFonts w:cs="Arial"/>
                <w:sz w:val="22"/>
                <w:szCs w:val="22"/>
              </w:rPr>
              <w:t xml:space="preserve">year. </w:t>
            </w:r>
            <w:r>
              <w:rPr>
                <w:rFonts w:cs="Arial"/>
                <w:sz w:val="22"/>
                <w:szCs w:val="22"/>
              </w:rPr>
              <w:t xml:space="preserve"> </w:t>
            </w:r>
          </w:p>
          <w:p w14:paraId="2BEAF740" w14:textId="77777777" w:rsidR="00946CB9" w:rsidRDefault="00946CB9" w:rsidP="00572FA7">
            <w:pPr>
              <w:jc w:val="both"/>
              <w:rPr>
                <w:rFonts w:cs="Arial"/>
                <w:sz w:val="22"/>
                <w:szCs w:val="22"/>
              </w:rPr>
            </w:pPr>
          </w:p>
          <w:p w14:paraId="701C2245" w14:textId="110FC282" w:rsidR="00182CEC" w:rsidRDefault="00182CEC" w:rsidP="00572FA7">
            <w:pPr>
              <w:jc w:val="both"/>
              <w:rPr>
                <w:rFonts w:cs="Arial"/>
                <w:sz w:val="22"/>
                <w:szCs w:val="22"/>
              </w:rPr>
            </w:pPr>
            <w:r>
              <w:rPr>
                <w:rFonts w:cs="Arial"/>
                <w:sz w:val="22"/>
                <w:szCs w:val="22"/>
              </w:rPr>
              <w:t xml:space="preserve">Minutes of the last meeting held on </w:t>
            </w:r>
            <w:r w:rsidR="004123A7">
              <w:rPr>
                <w:rFonts w:cs="Arial"/>
                <w:sz w:val="22"/>
                <w:szCs w:val="22"/>
              </w:rPr>
              <w:t>29</w:t>
            </w:r>
            <w:r w:rsidR="004123A7" w:rsidRPr="004123A7">
              <w:rPr>
                <w:rFonts w:cs="Arial"/>
                <w:sz w:val="22"/>
                <w:szCs w:val="22"/>
                <w:vertAlign w:val="superscript"/>
              </w:rPr>
              <w:t>th</w:t>
            </w:r>
            <w:r w:rsidR="004123A7">
              <w:rPr>
                <w:rFonts w:cs="Arial"/>
                <w:sz w:val="22"/>
                <w:szCs w:val="22"/>
              </w:rPr>
              <w:t xml:space="preserve"> January 2020</w:t>
            </w:r>
            <w:r>
              <w:rPr>
                <w:rFonts w:cs="Arial"/>
                <w:sz w:val="22"/>
                <w:szCs w:val="22"/>
              </w:rPr>
              <w:t>, having been previously circulated, were</w:t>
            </w:r>
            <w:r w:rsidR="004123A7">
              <w:rPr>
                <w:rFonts w:cs="Arial"/>
                <w:sz w:val="22"/>
                <w:szCs w:val="22"/>
              </w:rPr>
              <w:t xml:space="preserve"> displayed on the screen and</w:t>
            </w:r>
            <w:r>
              <w:rPr>
                <w:rFonts w:cs="Arial"/>
                <w:sz w:val="22"/>
                <w:szCs w:val="22"/>
              </w:rPr>
              <w:t xml:space="preserve"> confirmed as a true record</w:t>
            </w:r>
            <w:r w:rsidR="004123A7">
              <w:rPr>
                <w:rFonts w:cs="Arial"/>
                <w:sz w:val="22"/>
                <w:szCs w:val="22"/>
              </w:rPr>
              <w:t>.</w:t>
            </w:r>
            <w:r w:rsidR="00474F20">
              <w:rPr>
                <w:rFonts w:cs="Arial"/>
                <w:i/>
                <w:color w:val="FF0000"/>
                <w:sz w:val="22"/>
                <w:szCs w:val="22"/>
              </w:rPr>
              <w:t xml:space="preserve"> </w:t>
            </w:r>
          </w:p>
          <w:p w14:paraId="025BB0F9" w14:textId="77777777" w:rsidR="00182CEC" w:rsidRDefault="00182CEC" w:rsidP="00182CEC">
            <w:pPr>
              <w:rPr>
                <w:rFonts w:cs="Arial"/>
                <w:sz w:val="22"/>
                <w:szCs w:val="22"/>
              </w:rPr>
            </w:pPr>
          </w:p>
          <w:p w14:paraId="12A0F655" w14:textId="77777777" w:rsidR="00182CEC" w:rsidRDefault="00182CEC" w:rsidP="00182CEC">
            <w:pPr>
              <w:rPr>
                <w:rFonts w:cs="Arial"/>
                <w:i/>
                <w:sz w:val="22"/>
                <w:szCs w:val="22"/>
              </w:rPr>
            </w:pPr>
            <w:r>
              <w:rPr>
                <w:rFonts w:cs="Arial"/>
                <w:i/>
                <w:sz w:val="22"/>
                <w:szCs w:val="22"/>
              </w:rPr>
              <w:t>Matters arising</w:t>
            </w:r>
          </w:p>
          <w:p w14:paraId="4416E55C" w14:textId="77777777" w:rsidR="00182CEC" w:rsidRDefault="00182CEC" w:rsidP="00182CEC">
            <w:pPr>
              <w:rPr>
                <w:rFonts w:cs="Arial"/>
                <w:i/>
                <w:sz w:val="22"/>
                <w:szCs w:val="22"/>
              </w:rPr>
            </w:pPr>
          </w:p>
          <w:p w14:paraId="3D69DA08" w14:textId="77777777" w:rsidR="00182CEC" w:rsidRDefault="00182CEC" w:rsidP="00182CEC">
            <w:pPr>
              <w:rPr>
                <w:rFonts w:cs="Arial"/>
                <w:i/>
                <w:sz w:val="22"/>
                <w:szCs w:val="22"/>
              </w:rPr>
            </w:pPr>
            <w:r>
              <w:rPr>
                <w:rFonts w:cs="Arial"/>
                <w:i/>
                <w:sz w:val="22"/>
                <w:szCs w:val="22"/>
              </w:rPr>
              <w:t>SCR/</w:t>
            </w:r>
            <w:r w:rsidR="004123A7">
              <w:rPr>
                <w:rFonts w:cs="Arial"/>
                <w:i/>
                <w:sz w:val="22"/>
                <w:szCs w:val="22"/>
              </w:rPr>
              <w:t>04/2020</w:t>
            </w:r>
            <w:r>
              <w:rPr>
                <w:rFonts w:cs="Arial"/>
                <w:i/>
                <w:sz w:val="22"/>
                <w:szCs w:val="22"/>
              </w:rPr>
              <w:t xml:space="preserve"> </w:t>
            </w:r>
            <w:r w:rsidR="004123A7">
              <w:rPr>
                <w:rFonts w:cs="Arial"/>
                <w:i/>
                <w:sz w:val="22"/>
                <w:szCs w:val="22"/>
              </w:rPr>
              <w:t>Ofsted updates, bullet point 8 and Governor question.</w:t>
            </w:r>
            <w:r w:rsidR="00C3164D">
              <w:rPr>
                <w:rFonts w:cs="Arial"/>
                <w:i/>
                <w:sz w:val="22"/>
                <w:szCs w:val="22"/>
              </w:rPr>
              <w:t xml:space="preserve"> </w:t>
            </w:r>
          </w:p>
          <w:p w14:paraId="20DE360E" w14:textId="77777777" w:rsidR="00182CEC" w:rsidRDefault="00182CEC" w:rsidP="00182CEC">
            <w:pPr>
              <w:rPr>
                <w:rFonts w:cs="Arial"/>
                <w:i/>
                <w:sz w:val="22"/>
                <w:szCs w:val="22"/>
              </w:rPr>
            </w:pPr>
          </w:p>
          <w:p w14:paraId="07CC8610" w14:textId="75C4876A" w:rsidR="00182CEC" w:rsidRDefault="004123A7" w:rsidP="004123A7">
            <w:pPr>
              <w:rPr>
                <w:rFonts w:cs="Arial"/>
                <w:sz w:val="22"/>
                <w:szCs w:val="22"/>
              </w:rPr>
            </w:pPr>
            <w:r>
              <w:rPr>
                <w:rFonts w:cs="Arial"/>
                <w:sz w:val="22"/>
                <w:szCs w:val="22"/>
              </w:rPr>
              <w:t xml:space="preserve">Writing skills: </w:t>
            </w:r>
            <w:r w:rsidR="00731169">
              <w:rPr>
                <w:rFonts w:cs="Arial"/>
                <w:sz w:val="22"/>
                <w:szCs w:val="22"/>
              </w:rPr>
              <w:t xml:space="preserve">This was mentioned in the </w:t>
            </w:r>
            <w:r w:rsidR="00474F20">
              <w:rPr>
                <w:rFonts w:cs="Arial"/>
                <w:sz w:val="22"/>
                <w:szCs w:val="22"/>
              </w:rPr>
              <w:t xml:space="preserve">next </w:t>
            </w:r>
            <w:r w:rsidR="00731169">
              <w:rPr>
                <w:rFonts w:cs="Arial"/>
                <w:sz w:val="22"/>
                <w:szCs w:val="22"/>
              </w:rPr>
              <w:t xml:space="preserve">HT </w:t>
            </w:r>
            <w:r w:rsidR="00474F20">
              <w:rPr>
                <w:rFonts w:cs="Arial"/>
                <w:sz w:val="22"/>
                <w:szCs w:val="22"/>
              </w:rPr>
              <w:t>report.</w:t>
            </w:r>
          </w:p>
          <w:p w14:paraId="4C3FD885" w14:textId="77777777" w:rsidR="00731169" w:rsidRDefault="00731169" w:rsidP="004123A7">
            <w:pPr>
              <w:rPr>
                <w:rFonts w:cs="Arial"/>
                <w:sz w:val="22"/>
                <w:szCs w:val="22"/>
              </w:rPr>
            </w:pPr>
          </w:p>
          <w:p w14:paraId="486255CF" w14:textId="0F8BEB9E" w:rsidR="00731169" w:rsidRDefault="00731169" w:rsidP="00731169">
            <w:pPr>
              <w:jc w:val="both"/>
              <w:rPr>
                <w:sz w:val="22"/>
                <w:szCs w:val="22"/>
              </w:rPr>
            </w:pPr>
            <w:r>
              <w:rPr>
                <w:rFonts w:cs="Arial"/>
                <w:sz w:val="22"/>
                <w:szCs w:val="22"/>
              </w:rPr>
              <w:t xml:space="preserve">Governor question: The request by </w:t>
            </w:r>
            <w:r>
              <w:rPr>
                <w:sz w:val="22"/>
                <w:szCs w:val="22"/>
              </w:rPr>
              <w:t>Governors for a special meeting regarding Ofsted will be arranged when children are back in school, hopefully early in the Summer Term, as a useful reminder for existing Governors and as a means of informing new Governors.</w:t>
            </w:r>
          </w:p>
          <w:p w14:paraId="05DAB47D" w14:textId="28DEF62A" w:rsidR="00474F20" w:rsidRPr="00124FED" w:rsidRDefault="00474F20" w:rsidP="00731169">
            <w:pPr>
              <w:jc w:val="both"/>
              <w:rPr>
                <w:sz w:val="22"/>
                <w:szCs w:val="22"/>
              </w:rPr>
            </w:pPr>
            <w:r w:rsidRPr="00124FED">
              <w:rPr>
                <w:sz w:val="22"/>
                <w:szCs w:val="22"/>
              </w:rPr>
              <w:t xml:space="preserve">This has not yet been actioned due to current restrictions. </w:t>
            </w:r>
          </w:p>
          <w:p w14:paraId="7F82CAD3" w14:textId="77777777" w:rsidR="004123A7" w:rsidRPr="00124FED" w:rsidRDefault="004123A7" w:rsidP="004123A7">
            <w:pPr>
              <w:rPr>
                <w:rFonts w:cs="Arial"/>
                <w:b/>
                <w:sz w:val="22"/>
                <w:szCs w:val="22"/>
              </w:rPr>
            </w:pPr>
          </w:p>
          <w:p w14:paraId="14F3A8BD" w14:textId="724C0FAF" w:rsidR="004123A7" w:rsidRDefault="00474F20" w:rsidP="00474F20">
            <w:pPr>
              <w:jc w:val="both"/>
              <w:rPr>
                <w:rFonts w:cs="Arial"/>
                <w:b/>
                <w:sz w:val="22"/>
                <w:szCs w:val="22"/>
              </w:rPr>
            </w:pPr>
            <w:r w:rsidRPr="00124FED">
              <w:rPr>
                <w:rFonts w:cs="Arial"/>
                <w:sz w:val="22"/>
                <w:szCs w:val="22"/>
              </w:rPr>
              <w:t>Literacy feedback to JB took place via the HT report. There have been numerous changes to the literacy lead and therefore have not been able to give direct feedback to JB</w:t>
            </w:r>
          </w:p>
        </w:tc>
        <w:tc>
          <w:tcPr>
            <w:tcW w:w="1507" w:type="dxa"/>
          </w:tcPr>
          <w:p w14:paraId="629D15ED" w14:textId="77777777" w:rsidR="00182CEC" w:rsidRPr="009A7F7F" w:rsidRDefault="00182CEC" w:rsidP="00762182">
            <w:pPr>
              <w:rPr>
                <w:b/>
                <w:sz w:val="22"/>
                <w:szCs w:val="22"/>
              </w:rPr>
            </w:pPr>
          </w:p>
        </w:tc>
      </w:tr>
      <w:tr w:rsidR="00182CEC" w:rsidRPr="009A7F7F" w14:paraId="33D0640E" w14:textId="77777777" w:rsidTr="00E63CF9">
        <w:tc>
          <w:tcPr>
            <w:tcW w:w="1598" w:type="dxa"/>
          </w:tcPr>
          <w:p w14:paraId="3E4C81FC" w14:textId="77777777" w:rsidR="00182CEC" w:rsidRDefault="00182CEC" w:rsidP="002851D7">
            <w:pPr>
              <w:pStyle w:val="BodyText"/>
              <w:spacing w:after="0"/>
              <w:rPr>
                <w:rFonts w:cs="Arial"/>
                <w:b/>
                <w:sz w:val="22"/>
                <w:szCs w:val="22"/>
              </w:rPr>
            </w:pPr>
            <w:r>
              <w:rPr>
                <w:rFonts w:cs="Arial"/>
                <w:b/>
                <w:sz w:val="22"/>
                <w:szCs w:val="22"/>
              </w:rPr>
              <w:t>SRC/</w:t>
            </w:r>
            <w:r w:rsidR="004C7889">
              <w:rPr>
                <w:rFonts w:cs="Arial"/>
                <w:b/>
                <w:sz w:val="22"/>
                <w:szCs w:val="22"/>
              </w:rPr>
              <w:t>04</w:t>
            </w:r>
            <w:r>
              <w:rPr>
                <w:rFonts w:cs="Arial"/>
                <w:b/>
                <w:sz w:val="22"/>
                <w:szCs w:val="22"/>
              </w:rPr>
              <w:t>/</w:t>
            </w:r>
            <w:r w:rsidR="002851D7">
              <w:rPr>
                <w:rFonts w:cs="Arial"/>
                <w:b/>
                <w:sz w:val="22"/>
                <w:szCs w:val="22"/>
              </w:rPr>
              <w:t>2020</w:t>
            </w:r>
          </w:p>
        </w:tc>
        <w:tc>
          <w:tcPr>
            <w:tcW w:w="7938" w:type="dxa"/>
          </w:tcPr>
          <w:p w14:paraId="18236F60" w14:textId="77777777" w:rsidR="002851D7" w:rsidRDefault="00731169" w:rsidP="00731169">
            <w:pPr>
              <w:rPr>
                <w:rFonts w:cs="Arial"/>
                <w:sz w:val="22"/>
                <w:szCs w:val="22"/>
              </w:rPr>
            </w:pPr>
            <w:r>
              <w:rPr>
                <w:rFonts w:cs="Arial"/>
                <w:b/>
                <w:sz w:val="22"/>
                <w:szCs w:val="22"/>
              </w:rPr>
              <w:t>SDP Progress</w:t>
            </w:r>
          </w:p>
          <w:p w14:paraId="22746CA6" w14:textId="77777777" w:rsidR="00731169" w:rsidRDefault="00731169" w:rsidP="00731169">
            <w:pPr>
              <w:rPr>
                <w:rFonts w:cs="Arial"/>
                <w:sz w:val="22"/>
                <w:szCs w:val="22"/>
              </w:rPr>
            </w:pPr>
          </w:p>
          <w:p w14:paraId="6778EDAD" w14:textId="77777777" w:rsidR="00731169" w:rsidRDefault="00731169" w:rsidP="00BC30B8">
            <w:pPr>
              <w:jc w:val="both"/>
              <w:rPr>
                <w:rFonts w:cs="Arial"/>
                <w:sz w:val="22"/>
                <w:szCs w:val="22"/>
              </w:rPr>
            </w:pPr>
            <w:r>
              <w:rPr>
                <w:rFonts w:cs="Arial"/>
                <w:sz w:val="22"/>
                <w:szCs w:val="22"/>
              </w:rPr>
              <w:lastRenderedPageBreak/>
              <w:t>The Headteacher referred the Governors to the SDP Review report</w:t>
            </w:r>
            <w:r w:rsidR="00CC101F">
              <w:rPr>
                <w:rFonts w:cs="Arial"/>
                <w:sz w:val="22"/>
                <w:szCs w:val="22"/>
              </w:rPr>
              <w:t xml:space="preserve"> </w:t>
            </w:r>
            <w:r>
              <w:rPr>
                <w:rFonts w:cs="Arial"/>
                <w:sz w:val="22"/>
                <w:szCs w:val="22"/>
              </w:rPr>
              <w:t>for the Autumn Term 2020 for staff and Governors</w:t>
            </w:r>
            <w:r w:rsidR="00CC101F">
              <w:rPr>
                <w:rFonts w:cs="Arial"/>
                <w:sz w:val="22"/>
                <w:szCs w:val="22"/>
              </w:rPr>
              <w:t xml:space="preserve"> on the screen</w:t>
            </w:r>
            <w:r w:rsidR="00952FC1">
              <w:rPr>
                <w:rFonts w:cs="Arial"/>
                <w:sz w:val="22"/>
                <w:szCs w:val="22"/>
              </w:rPr>
              <w:t xml:space="preserve"> and went through the objectives, key milestones, review, impact and next steps therein.  </w:t>
            </w:r>
          </w:p>
          <w:p w14:paraId="2542E9BB" w14:textId="77777777" w:rsidR="00952FC1" w:rsidRDefault="00952FC1" w:rsidP="00731169">
            <w:pPr>
              <w:rPr>
                <w:rFonts w:cs="Arial"/>
                <w:sz w:val="22"/>
                <w:szCs w:val="22"/>
              </w:rPr>
            </w:pPr>
          </w:p>
          <w:p w14:paraId="130D6348" w14:textId="77777777" w:rsidR="00952FC1" w:rsidRDefault="00952FC1" w:rsidP="00952FC1">
            <w:pPr>
              <w:jc w:val="both"/>
              <w:rPr>
                <w:rFonts w:cs="Arial"/>
                <w:sz w:val="22"/>
                <w:szCs w:val="22"/>
              </w:rPr>
            </w:pPr>
            <w:r>
              <w:rPr>
                <w:rFonts w:cs="Arial"/>
                <w:sz w:val="22"/>
                <w:szCs w:val="22"/>
              </w:rPr>
              <w:t>As this report was written in the Autumn Term, there were further developments</w:t>
            </w:r>
            <w:r w:rsidR="00CC101F">
              <w:rPr>
                <w:rFonts w:cs="Arial"/>
                <w:sz w:val="22"/>
                <w:szCs w:val="22"/>
              </w:rPr>
              <w:t xml:space="preserve"> and comments</w:t>
            </w:r>
            <w:r>
              <w:rPr>
                <w:rFonts w:cs="Arial"/>
                <w:sz w:val="22"/>
                <w:szCs w:val="22"/>
              </w:rPr>
              <w:t xml:space="preserve"> </w:t>
            </w:r>
            <w:r w:rsidR="00CC101F">
              <w:rPr>
                <w:rFonts w:cs="Arial"/>
                <w:sz w:val="22"/>
                <w:szCs w:val="22"/>
              </w:rPr>
              <w:t>to add</w:t>
            </w:r>
            <w:r>
              <w:rPr>
                <w:rFonts w:cs="Arial"/>
                <w:sz w:val="22"/>
                <w:szCs w:val="22"/>
              </w:rPr>
              <w:t>:</w:t>
            </w:r>
          </w:p>
          <w:p w14:paraId="03A68B6A" w14:textId="77777777" w:rsidR="005838E7" w:rsidRDefault="005838E7" w:rsidP="00952FC1">
            <w:pPr>
              <w:jc w:val="both"/>
              <w:rPr>
                <w:rFonts w:cs="Arial"/>
                <w:sz w:val="22"/>
                <w:szCs w:val="22"/>
              </w:rPr>
            </w:pPr>
          </w:p>
          <w:p w14:paraId="273F1536" w14:textId="77777777" w:rsidR="00952FC1" w:rsidRDefault="005838E7" w:rsidP="00952FC1">
            <w:pPr>
              <w:jc w:val="both"/>
              <w:rPr>
                <w:rFonts w:cs="Arial"/>
                <w:sz w:val="22"/>
                <w:szCs w:val="22"/>
              </w:rPr>
            </w:pPr>
            <w:r>
              <w:rPr>
                <w:rFonts w:cs="Arial"/>
                <w:sz w:val="22"/>
                <w:szCs w:val="22"/>
              </w:rPr>
              <w:t>Priority 1</w:t>
            </w:r>
          </w:p>
          <w:p w14:paraId="3A1D78D5" w14:textId="77777777" w:rsidR="00952FC1" w:rsidRDefault="00CC101F" w:rsidP="00CC101F">
            <w:pPr>
              <w:numPr>
                <w:ilvl w:val="0"/>
                <w:numId w:val="32"/>
              </w:numPr>
              <w:jc w:val="both"/>
              <w:rPr>
                <w:rFonts w:cs="Arial"/>
                <w:sz w:val="22"/>
                <w:szCs w:val="22"/>
              </w:rPr>
            </w:pPr>
            <w:r>
              <w:rPr>
                <w:rFonts w:cs="Arial"/>
                <w:sz w:val="22"/>
                <w:szCs w:val="22"/>
              </w:rPr>
              <w:t>We have continued to work on everything that we can in the current circumstances.</w:t>
            </w:r>
          </w:p>
          <w:p w14:paraId="17B15068" w14:textId="77777777" w:rsidR="00CC101F" w:rsidRDefault="00CC101F" w:rsidP="00CC101F">
            <w:pPr>
              <w:numPr>
                <w:ilvl w:val="0"/>
                <w:numId w:val="32"/>
              </w:numPr>
              <w:jc w:val="both"/>
              <w:rPr>
                <w:rFonts w:cs="Arial"/>
                <w:sz w:val="22"/>
                <w:szCs w:val="22"/>
              </w:rPr>
            </w:pPr>
            <w:r>
              <w:rPr>
                <w:rFonts w:cs="Arial"/>
                <w:sz w:val="22"/>
                <w:szCs w:val="22"/>
              </w:rPr>
              <w:t>We cannot access</w:t>
            </w:r>
            <w:r w:rsidR="00946CB9">
              <w:rPr>
                <w:rFonts w:cs="Arial"/>
                <w:sz w:val="22"/>
                <w:szCs w:val="22"/>
              </w:rPr>
              <w:t xml:space="preserve"> government</w:t>
            </w:r>
            <w:r>
              <w:rPr>
                <w:rFonts w:cs="Arial"/>
                <w:sz w:val="22"/>
                <w:szCs w:val="22"/>
              </w:rPr>
              <w:t xml:space="preserve"> funding for our children for IT equipment.  This starts from Year 3/KS2.</w:t>
            </w:r>
          </w:p>
          <w:p w14:paraId="08667522" w14:textId="77777777" w:rsidR="00CC101F" w:rsidRDefault="00CC101F" w:rsidP="00CC101F">
            <w:pPr>
              <w:numPr>
                <w:ilvl w:val="0"/>
                <w:numId w:val="32"/>
              </w:numPr>
              <w:jc w:val="both"/>
              <w:rPr>
                <w:rFonts w:cs="Arial"/>
                <w:sz w:val="22"/>
                <w:szCs w:val="22"/>
              </w:rPr>
            </w:pPr>
            <w:r>
              <w:rPr>
                <w:rFonts w:cs="Arial"/>
                <w:sz w:val="22"/>
                <w:szCs w:val="22"/>
              </w:rPr>
              <w:t>A further survey has been sent out this term and only one family has reported that they were struggling with accessing online learning. This is mainly due to the number of siblings also trying to access online learning.  That child has been offered a place in school and will be starting next week.  We have regularly mentioned that paper copies of the online work are available for collection in emails and newsletters.</w:t>
            </w:r>
          </w:p>
          <w:p w14:paraId="5DA85A8A" w14:textId="77777777" w:rsidR="00CC101F" w:rsidRDefault="00CC101F" w:rsidP="00CC101F">
            <w:pPr>
              <w:numPr>
                <w:ilvl w:val="0"/>
                <w:numId w:val="32"/>
              </w:numPr>
              <w:jc w:val="both"/>
              <w:rPr>
                <w:rFonts w:cs="Arial"/>
                <w:sz w:val="22"/>
                <w:szCs w:val="22"/>
              </w:rPr>
            </w:pPr>
            <w:r>
              <w:rPr>
                <w:rFonts w:cs="Arial"/>
                <w:sz w:val="22"/>
                <w:szCs w:val="22"/>
              </w:rPr>
              <w:t>All staff have received the necessary training to implement online lessons and are now proficient and confident.  It was not necessary to buy in this training as Mr Worrall was able to do this.  The Headteacher</w:t>
            </w:r>
            <w:r w:rsidR="00984B3D">
              <w:rPr>
                <w:rFonts w:cs="Arial"/>
                <w:sz w:val="22"/>
                <w:szCs w:val="22"/>
              </w:rPr>
              <w:t xml:space="preserve"> </w:t>
            </w:r>
            <w:r w:rsidR="0039053C">
              <w:rPr>
                <w:rFonts w:cs="Arial"/>
                <w:sz w:val="22"/>
                <w:szCs w:val="22"/>
              </w:rPr>
              <w:t>and Governors</w:t>
            </w:r>
            <w:r>
              <w:rPr>
                <w:rFonts w:cs="Arial"/>
                <w:sz w:val="22"/>
                <w:szCs w:val="22"/>
              </w:rPr>
              <w:t xml:space="preserve"> thanked Mr</w:t>
            </w:r>
            <w:r w:rsidR="00984B3D">
              <w:rPr>
                <w:rFonts w:cs="Arial"/>
                <w:sz w:val="22"/>
                <w:szCs w:val="22"/>
              </w:rPr>
              <w:t> </w:t>
            </w:r>
            <w:r>
              <w:rPr>
                <w:rFonts w:cs="Arial"/>
                <w:sz w:val="22"/>
                <w:szCs w:val="22"/>
              </w:rPr>
              <w:t>Worrall</w:t>
            </w:r>
            <w:r w:rsidR="00984B3D">
              <w:rPr>
                <w:rFonts w:cs="Arial"/>
                <w:sz w:val="22"/>
                <w:szCs w:val="22"/>
              </w:rPr>
              <w:t>.</w:t>
            </w:r>
          </w:p>
          <w:p w14:paraId="6A331551" w14:textId="77777777" w:rsidR="00984B3D" w:rsidRDefault="00984B3D" w:rsidP="00984B3D">
            <w:pPr>
              <w:numPr>
                <w:ilvl w:val="0"/>
                <w:numId w:val="32"/>
              </w:numPr>
              <w:jc w:val="both"/>
              <w:rPr>
                <w:rFonts w:cs="Arial"/>
                <w:sz w:val="22"/>
                <w:szCs w:val="22"/>
              </w:rPr>
            </w:pPr>
            <w:r>
              <w:rPr>
                <w:rFonts w:cs="Arial"/>
                <w:sz w:val="22"/>
                <w:szCs w:val="22"/>
              </w:rPr>
              <w:t xml:space="preserve">A </w:t>
            </w:r>
            <w:r w:rsidR="00174EFD">
              <w:rPr>
                <w:rFonts w:cs="Arial"/>
                <w:sz w:val="22"/>
                <w:szCs w:val="22"/>
              </w:rPr>
              <w:t xml:space="preserve">Parent </w:t>
            </w:r>
            <w:r>
              <w:rPr>
                <w:rFonts w:cs="Arial"/>
                <w:sz w:val="22"/>
                <w:szCs w:val="22"/>
              </w:rPr>
              <w:t>Governor reported a positive comment she had received regarding the remote learning, how different it felt this time and how it was up and running the day after closing for lockdown.</w:t>
            </w:r>
            <w:r w:rsidR="00174EFD">
              <w:rPr>
                <w:rFonts w:cs="Arial"/>
                <w:sz w:val="22"/>
                <w:szCs w:val="22"/>
              </w:rPr>
              <w:t xml:space="preserve"> The other Parent Governors were in agreement and thanked the teaching staff.</w:t>
            </w:r>
          </w:p>
          <w:p w14:paraId="44C5B0D9" w14:textId="77777777" w:rsidR="00984B3D" w:rsidRDefault="00984B3D" w:rsidP="00984B3D">
            <w:pPr>
              <w:numPr>
                <w:ilvl w:val="0"/>
                <w:numId w:val="32"/>
              </w:numPr>
              <w:jc w:val="both"/>
              <w:rPr>
                <w:rFonts w:cs="Arial"/>
                <w:sz w:val="22"/>
                <w:szCs w:val="22"/>
              </w:rPr>
            </w:pPr>
            <w:r>
              <w:rPr>
                <w:rFonts w:cs="Arial"/>
                <w:sz w:val="22"/>
                <w:szCs w:val="22"/>
              </w:rPr>
              <w:t xml:space="preserve">It is acknowledged that it is difficult for parents and we are doing all we can to support them.  Another Governor commented that the Headteacher acknowledging to the parents how difficult it is, was </w:t>
            </w:r>
            <w:r w:rsidR="00174EFD">
              <w:rPr>
                <w:rFonts w:cs="Arial"/>
                <w:sz w:val="22"/>
                <w:szCs w:val="22"/>
              </w:rPr>
              <w:t xml:space="preserve">in itself </w:t>
            </w:r>
            <w:r>
              <w:rPr>
                <w:rFonts w:cs="Arial"/>
                <w:sz w:val="22"/>
                <w:szCs w:val="22"/>
              </w:rPr>
              <w:t>helpful.</w:t>
            </w:r>
          </w:p>
          <w:p w14:paraId="6F1E484D" w14:textId="77777777" w:rsidR="00984B3D" w:rsidRDefault="00984B3D" w:rsidP="00984B3D">
            <w:pPr>
              <w:numPr>
                <w:ilvl w:val="0"/>
                <w:numId w:val="32"/>
              </w:numPr>
              <w:jc w:val="both"/>
              <w:rPr>
                <w:rFonts w:cs="Arial"/>
                <w:sz w:val="22"/>
                <w:szCs w:val="22"/>
              </w:rPr>
            </w:pPr>
            <w:r>
              <w:rPr>
                <w:rFonts w:cs="Arial"/>
                <w:sz w:val="22"/>
                <w:szCs w:val="22"/>
              </w:rPr>
              <w:t>The Headteacher stressed that the Government guidelines are for 3 hours learning a day.</w:t>
            </w:r>
          </w:p>
          <w:p w14:paraId="77C89925" w14:textId="77777777" w:rsidR="005838E7" w:rsidRDefault="005838E7" w:rsidP="005838E7">
            <w:pPr>
              <w:jc w:val="both"/>
              <w:rPr>
                <w:rFonts w:cs="Arial"/>
                <w:sz w:val="22"/>
                <w:szCs w:val="22"/>
              </w:rPr>
            </w:pPr>
          </w:p>
          <w:p w14:paraId="65A8254A" w14:textId="77777777" w:rsidR="005838E7" w:rsidRDefault="005838E7" w:rsidP="005838E7">
            <w:pPr>
              <w:jc w:val="both"/>
              <w:rPr>
                <w:rFonts w:cs="Arial"/>
                <w:sz w:val="22"/>
                <w:szCs w:val="22"/>
              </w:rPr>
            </w:pPr>
            <w:r>
              <w:rPr>
                <w:rFonts w:cs="Arial"/>
                <w:sz w:val="22"/>
                <w:szCs w:val="22"/>
              </w:rPr>
              <w:t>Priority 2</w:t>
            </w:r>
          </w:p>
          <w:p w14:paraId="7EAB63AB" w14:textId="77777777" w:rsidR="005838E7" w:rsidRDefault="005838E7" w:rsidP="005838E7">
            <w:pPr>
              <w:numPr>
                <w:ilvl w:val="0"/>
                <w:numId w:val="33"/>
              </w:numPr>
              <w:jc w:val="both"/>
              <w:rPr>
                <w:rFonts w:cs="Arial"/>
                <w:sz w:val="22"/>
                <w:szCs w:val="22"/>
              </w:rPr>
            </w:pPr>
            <w:r>
              <w:rPr>
                <w:rFonts w:cs="Arial"/>
                <w:sz w:val="22"/>
                <w:szCs w:val="22"/>
              </w:rPr>
              <w:t>Improving oracy skills is very difficult in the current circumstances. This was on the SDP last year and small improvements have been made.  This has been well planned and is good to go as soon as the children return to school.</w:t>
            </w:r>
          </w:p>
          <w:p w14:paraId="101B8485" w14:textId="77777777" w:rsidR="005838E7" w:rsidRDefault="005838E7" w:rsidP="005838E7">
            <w:pPr>
              <w:numPr>
                <w:ilvl w:val="0"/>
                <w:numId w:val="33"/>
              </w:numPr>
              <w:jc w:val="both"/>
              <w:rPr>
                <w:rFonts w:cs="Arial"/>
                <w:sz w:val="22"/>
                <w:szCs w:val="22"/>
              </w:rPr>
            </w:pPr>
            <w:r>
              <w:rPr>
                <w:rFonts w:cs="Arial"/>
                <w:sz w:val="22"/>
                <w:szCs w:val="22"/>
              </w:rPr>
              <w:t>The Headteacher booked a training package which has been well received by staff so far. Further training to take place on the next INSET on 12</w:t>
            </w:r>
            <w:r w:rsidRPr="005838E7">
              <w:rPr>
                <w:rFonts w:cs="Arial"/>
                <w:sz w:val="22"/>
                <w:szCs w:val="22"/>
                <w:vertAlign w:val="superscript"/>
              </w:rPr>
              <w:t>th</w:t>
            </w:r>
            <w:r w:rsidR="00591C7C">
              <w:rPr>
                <w:rFonts w:cs="Arial"/>
                <w:sz w:val="22"/>
                <w:szCs w:val="22"/>
              </w:rPr>
              <w:t> </w:t>
            </w:r>
            <w:r>
              <w:rPr>
                <w:rFonts w:cs="Arial"/>
                <w:sz w:val="22"/>
                <w:szCs w:val="22"/>
              </w:rPr>
              <w:t>February.</w:t>
            </w:r>
          </w:p>
          <w:p w14:paraId="0AB79D4A" w14:textId="7291794E" w:rsidR="005838E7" w:rsidRPr="00474F20" w:rsidRDefault="005838E7" w:rsidP="005838E7">
            <w:pPr>
              <w:numPr>
                <w:ilvl w:val="0"/>
                <w:numId w:val="33"/>
              </w:numPr>
              <w:jc w:val="both"/>
              <w:rPr>
                <w:rFonts w:cs="Arial"/>
                <w:sz w:val="22"/>
                <w:szCs w:val="22"/>
              </w:rPr>
            </w:pPr>
            <w:r>
              <w:rPr>
                <w:rFonts w:cs="Arial"/>
                <w:sz w:val="22"/>
                <w:szCs w:val="22"/>
              </w:rPr>
              <w:t xml:space="preserve">TAs will continue to support children who did not pass screening.  The Headteacher </w:t>
            </w:r>
            <w:r w:rsidRPr="00474F20">
              <w:rPr>
                <w:rFonts w:cs="Arial"/>
                <w:sz w:val="22"/>
                <w:szCs w:val="22"/>
              </w:rPr>
              <w:t xml:space="preserve">and Governors did not think it likely that children would be rescreened.  </w:t>
            </w:r>
            <w:r w:rsidR="00474F20" w:rsidRPr="00124FED">
              <w:rPr>
                <w:rFonts w:cs="Arial"/>
                <w:i/>
                <w:sz w:val="22"/>
                <w:szCs w:val="22"/>
              </w:rPr>
              <w:t>Catch up funding has been used to support year 2 children in phonics during the Autumn term. In class TA’s would continue to support the bottom 20% in phonics on the children’s return to school.</w:t>
            </w:r>
            <w:r w:rsidR="00474F20" w:rsidRPr="00474F20">
              <w:rPr>
                <w:rFonts w:cs="Arial"/>
                <w:i/>
                <w:sz w:val="22"/>
                <w:szCs w:val="22"/>
              </w:rPr>
              <w:t xml:space="preserve"> </w:t>
            </w:r>
          </w:p>
          <w:p w14:paraId="4119D17C" w14:textId="77777777" w:rsidR="008F6972" w:rsidRDefault="008F6972" w:rsidP="008F6972">
            <w:pPr>
              <w:jc w:val="both"/>
              <w:rPr>
                <w:rFonts w:cs="Arial"/>
                <w:sz w:val="22"/>
                <w:szCs w:val="22"/>
              </w:rPr>
            </w:pPr>
          </w:p>
          <w:p w14:paraId="16866554" w14:textId="77777777" w:rsidR="008F6972" w:rsidRPr="005838E7" w:rsidRDefault="008F6972" w:rsidP="008F6972">
            <w:pPr>
              <w:jc w:val="both"/>
              <w:rPr>
                <w:rFonts w:cs="Arial"/>
                <w:sz w:val="22"/>
                <w:szCs w:val="22"/>
              </w:rPr>
            </w:pPr>
            <w:r>
              <w:rPr>
                <w:rFonts w:cs="Arial"/>
                <w:sz w:val="22"/>
                <w:szCs w:val="22"/>
              </w:rPr>
              <w:t>Priority 3</w:t>
            </w:r>
          </w:p>
          <w:p w14:paraId="3CEA14D8" w14:textId="77777777" w:rsidR="005838E7" w:rsidRDefault="005838E7" w:rsidP="005838E7">
            <w:pPr>
              <w:numPr>
                <w:ilvl w:val="0"/>
                <w:numId w:val="33"/>
              </w:numPr>
              <w:jc w:val="both"/>
              <w:rPr>
                <w:rFonts w:cs="Arial"/>
                <w:sz w:val="22"/>
                <w:szCs w:val="22"/>
              </w:rPr>
            </w:pPr>
            <w:r>
              <w:rPr>
                <w:rFonts w:cs="Arial"/>
                <w:sz w:val="22"/>
                <w:szCs w:val="22"/>
              </w:rPr>
              <w:t xml:space="preserve">Wellbeing </w:t>
            </w:r>
            <w:r w:rsidR="00CC3800">
              <w:rPr>
                <w:rFonts w:cs="Arial"/>
                <w:sz w:val="22"/>
                <w:szCs w:val="22"/>
              </w:rPr>
              <w:t>needs have continued to be met with Yoga in school teaching the children about mindfulness.</w:t>
            </w:r>
          </w:p>
          <w:p w14:paraId="7B2E6753" w14:textId="7A004FEF" w:rsidR="00CC3800" w:rsidRDefault="00CC3800" w:rsidP="005838E7">
            <w:pPr>
              <w:numPr>
                <w:ilvl w:val="0"/>
                <w:numId w:val="33"/>
              </w:numPr>
              <w:jc w:val="both"/>
              <w:rPr>
                <w:rFonts w:cs="Arial"/>
                <w:sz w:val="22"/>
                <w:szCs w:val="22"/>
              </w:rPr>
            </w:pPr>
            <w:r w:rsidRPr="00124FED">
              <w:rPr>
                <w:rFonts w:cs="Arial"/>
                <w:sz w:val="22"/>
                <w:szCs w:val="22"/>
              </w:rPr>
              <w:t xml:space="preserve">The </w:t>
            </w:r>
            <w:r w:rsidR="00474F20" w:rsidRPr="00124FED">
              <w:rPr>
                <w:rFonts w:cs="Arial"/>
                <w:sz w:val="22"/>
                <w:szCs w:val="22"/>
              </w:rPr>
              <w:t>Ke</w:t>
            </w:r>
            <w:r w:rsidR="00872FA1" w:rsidRPr="00124FED">
              <w:rPr>
                <w:rFonts w:cs="Arial"/>
                <w:sz w:val="22"/>
                <w:szCs w:val="22"/>
              </w:rPr>
              <w:t>y</w:t>
            </w:r>
            <w:r w:rsidR="00474F20" w:rsidRPr="00124FED">
              <w:rPr>
                <w:rFonts w:cs="Arial"/>
                <w:sz w:val="22"/>
                <w:szCs w:val="22"/>
              </w:rPr>
              <w:t xml:space="preserve"> Stage 1</w:t>
            </w:r>
            <w:r w:rsidRPr="00124FED">
              <w:rPr>
                <w:rFonts w:cs="Arial"/>
                <w:sz w:val="22"/>
                <w:szCs w:val="22"/>
              </w:rPr>
              <w:t xml:space="preserve"> Co-ordinator</w:t>
            </w:r>
            <w:r>
              <w:rPr>
                <w:rFonts w:cs="Arial"/>
                <w:sz w:val="22"/>
                <w:szCs w:val="22"/>
              </w:rPr>
              <w:t xml:space="preserve"> will be reviewing the 2020 curriculum to identify strengths and weaknesses.  See confidential item for additional information regarding this.</w:t>
            </w:r>
          </w:p>
          <w:p w14:paraId="3E3ED895" w14:textId="77777777" w:rsidR="008F6972" w:rsidRDefault="008F6972" w:rsidP="008F6972">
            <w:pPr>
              <w:jc w:val="both"/>
              <w:rPr>
                <w:rFonts w:cs="Arial"/>
                <w:sz w:val="22"/>
                <w:szCs w:val="22"/>
              </w:rPr>
            </w:pPr>
          </w:p>
          <w:p w14:paraId="0C07A8AB" w14:textId="77777777" w:rsidR="008F6972" w:rsidRDefault="008F6972" w:rsidP="008F6972">
            <w:pPr>
              <w:jc w:val="both"/>
              <w:rPr>
                <w:rFonts w:cs="Arial"/>
                <w:sz w:val="22"/>
                <w:szCs w:val="22"/>
              </w:rPr>
            </w:pPr>
            <w:r>
              <w:rPr>
                <w:rFonts w:cs="Arial"/>
                <w:sz w:val="22"/>
                <w:szCs w:val="22"/>
              </w:rPr>
              <w:t>Priority 4</w:t>
            </w:r>
          </w:p>
          <w:p w14:paraId="1CDE681D" w14:textId="77777777" w:rsidR="008F6972" w:rsidRPr="008F6972" w:rsidRDefault="008F6972" w:rsidP="008F6972">
            <w:pPr>
              <w:numPr>
                <w:ilvl w:val="0"/>
                <w:numId w:val="34"/>
              </w:numPr>
              <w:jc w:val="both"/>
              <w:rPr>
                <w:rFonts w:cs="Arial"/>
                <w:sz w:val="22"/>
                <w:szCs w:val="22"/>
              </w:rPr>
            </w:pPr>
            <w:r>
              <w:rPr>
                <w:rFonts w:cs="Arial"/>
                <w:sz w:val="22"/>
                <w:szCs w:val="22"/>
              </w:rPr>
              <w:t>This is difficult because the majority of these children are not in school.  The extremely vulnerable children are the only ones who are in.</w:t>
            </w:r>
          </w:p>
          <w:p w14:paraId="1B4CD8A9" w14:textId="77777777" w:rsidR="00CC3800" w:rsidRPr="005838E7" w:rsidRDefault="00CC3800" w:rsidP="00F2665C">
            <w:pPr>
              <w:ind w:left="360"/>
              <w:jc w:val="both"/>
              <w:rPr>
                <w:rFonts w:cs="Arial"/>
                <w:sz w:val="22"/>
                <w:szCs w:val="22"/>
              </w:rPr>
            </w:pPr>
          </w:p>
          <w:p w14:paraId="6E2080BE" w14:textId="77777777" w:rsidR="00952FC1" w:rsidRPr="00731169" w:rsidRDefault="00952FC1" w:rsidP="00952FC1">
            <w:pPr>
              <w:jc w:val="both"/>
              <w:rPr>
                <w:rFonts w:cs="Arial"/>
                <w:sz w:val="22"/>
                <w:szCs w:val="22"/>
              </w:rPr>
            </w:pPr>
          </w:p>
        </w:tc>
        <w:tc>
          <w:tcPr>
            <w:tcW w:w="1507" w:type="dxa"/>
          </w:tcPr>
          <w:p w14:paraId="6FF7DF73" w14:textId="77777777" w:rsidR="00B9401A" w:rsidRDefault="00B9401A" w:rsidP="00762182">
            <w:pPr>
              <w:rPr>
                <w:b/>
                <w:sz w:val="22"/>
                <w:szCs w:val="22"/>
              </w:rPr>
            </w:pPr>
          </w:p>
          <w:p w14:paraId="1344244F" w14:textId="77777777" w:rsidR="00CD421B" w:rsidRDefault="00CD421B" w:rsidP="00762182">
            <w:pPr>
              <w:rPr>
                <w:b/>
                <w:sz w:val="22"/>
                <w:szCs w:val="22"/>
              </w:rPr>
            </w:pPr>
          </w:p>
          <w:p w14:paraId="3831A2F9" w14:textId="77777777" w:rsidR="00CD421B" w:rsidRDefault="00CD421B" w:rsidP="00762182">
            <w:pPr>
              <w:rPr>
                <w:b/>
                <w:sz w:val="22"/>
                <w:szCs w:val="22"/>
              </w:rPr>
            </w:pPr>
          </w:p>
          <w:p w14:paraId="6345EDBE" w14:textId="77777777" w:rsidR="00CD421B" w:rsidRDefault="00CD421B" w:rsidP="00762182">
            <w:pPr>
              <w:rPr>
                <w:b/>
                <w:sz w:val="22"/>
                <w:szCs w:val="22"/>
              </w:rPr>
            </w:pPr>
          </w:p>
          <w:p w14:paraId="0CBE7036" w14:textId="77777777" w:rsidR="00CD421B" w:rsidRDefault="00CD421B" w:rsidP="00762182">
            <w:pPr>
              <w:rPr>
                <w:b/>
                <w:sz w:val="22"/>
                <w:szCs w:val="22"/>
              </w:rPr>
            </w:pPr>
          </w:p>
          <w:p w14:paraId="00E38776" w14:textId="77777777" w:rsidR="00CD421B" w:rsidRPr="009A7F7F" w:rsidRDefault="00CD421B" w:rsidP="00762182">
            <w:pPr>
              <w:rPr>
                <w:b/>
                <w:sz w:val="22"/>
                <w:szCs w:val="22"/>
              </w:rPr>
            </w:pPr>
          </w:p>
        </w:tc>
      </w:tr>
      <w:tr w:rsidR="003B2DAF" w:rsidRPr="009A7F7F" w14:paraId="17D7E75C" w14:textId="77777777" w:rsidTr="002851D7">
        <w:tc>
          <w:tcPr>
            <w:tcW w:w="1598" w:type="dxa"/>
          </w:tcPr>
          <w:p w14:paraId="5C9B2AAD" w14:textId="77777777" w:rsidR="003B2DAF" w:rsidRPr="002851D7" w:rsidRDefault="003B2DAF" w:rsidP="002851D7">
            <w:pPr>
              <w:pStyle w:val="BodyText"/>
              <w:spacing w:after="0"/>
              <w:rPr>
                <w:rFonts w:cs="Arial"/>
                <w:b/>
                <w:sz w:val="22"/>
                <w:szCs w:val="22"/>
              </w:rPr>
            </w:pPr>
            <w:r w:rsidRPr="002851D7">
              <w:rPr>
                <w:rFonts w:cs="Arial"/>
                <w:b/>
                <w:sz w:val="22"/>
                <w:szCs w:val="22"/>
              </w:rPr>
              <w:lastRenderedPageBreak/>
              <w:t>SRC/</w:t>
            </w:r>
            <w:r w:rsidR="002851D7" w:rsidRPr="002851D7">
              <w:rPr>
                <w:rFonts w:cs="Arial"/>
                <w:b/>
                <w:sz w:val="22"/>
                <w:szCs w:val="22"/>
              </w:rPr>
              <w:t>05/202</w:t>
            </w:r>
            <w:r w:rsidR="008F6972">
              <w:rPr>
                <w:rFonts w:cs="Arial"/>
                <w:b/>
                <w:sz w:val="22"/>
                <w:szCs w:val="22"/>
              </w:rPr>
              <w:t>1</w:t>
            </w:r>
          </w:p>
        </w:tc>
        <w:tc>
          <w:tcPr>
            <w:tcW w:w="7938" w:type="dxa"/>
          </w:tcPr>
          <w:p w14:paraId="47C12007" w14:textId="77777777" w:rsidR="00E86D4A" w:rsidRDefault="008F6972" w:rsidP="003B2DAF">
            <w:pPr>
              <w:rPr>
                <w:rFonts w:cs="Arial"/>
                <w:b/>
                <w:sz w:val="22"/>
                <w:szCs w:val="22"/>
              </w:rPr>
            </w:pPr>
            <w:r>
              <w:rPr>
                <w:rFonts w:cs="Arial"/>
                <w:b/>
                <w:sz w:val="22"/>
                <w:szCs w:val="22"/>
              </w:rPr>
              <w:t>Remote learning updates / policy</w:t>
            </w:r>
          </w:p>
          <w:p w14:paraId="56F6815C" w14:textId="77777777" w:rsidR="008F6972" w:rsidRDefault="008F6972" w:rsidP="003B2DAF">
            <w:pPr>
              <w:rPr>
                <w:rFonts w:cs="Arial"/>
                <w:b/>
                <w:sz w:val="22"/>
                <w:szCs w:val="22"/>
              </w:rPr>
            </w:pPr>
          </w:p>
          <w:p w14:paraId="49CD97F0" w14:textId="77777777" w:rsidR="008F6972" w:rsidRDefault="008F6972" w:rsidP="00B0485F">
            <w:pPr>
              <w:jc w:val="both"/>
              <w:rPr>
                <w:rFonts w:cs="Arial"/>
                <w:sz w:val="22"/>
                <w:szCs w:val="22"/>
              </w:rPr>
            </w:pPr>
            <w:r>
              <w:rPr>
                <w:rFonts w:cs="Arial"/>
                <w:sz w:val="22"/>
                <w:szCs w:val="22"/>
              </w:rPr>
              <w:t>The Headteacher referred to the Remote Learning Policy updated January 2021 which had been previously emailed to Governors.</w:t>
            </w:r>
          </w:p>
          <w:p w14:paraId="6F4AB324" w14:textId="77777777" w:rsidR="008F6972" w:rsidRDefault="008F6972" w:rsidP="00B0485F">
            <w:pPr>
              <w:jc w:val="both"/>
              <w:rPr>
                <w:rFonts w:cs="Arial"/>
                <w:sz w:val="22"/>
                <w:szCs w:val="22"/>
              </w:rPr>
            </w:pPr>
          </w:p>
          <w:p w14:paraId="1FC76DEE" w14:textId="77777777" w:rsidR="00CF71EC" w:rsidRDefault="008F6972" w:rsidP="00B0485F">
            <w:pPr>
              <w:jc w:val="both"/>
              <w:rPr>
                <w:rFonts w:cs="Arial"/>
                <w:sz w:val="22"/>
                <w:szCs w:val="22"/>
              </w:rPr>
            </w:pPr>
            <w:r>
              <w:rPr>
                <w:rFonts w:cs="Arial"/>
                <w:sz w:val="22"/>
                <w:szCs w:val="22"/>
              </w:rPr>
              <w:t xml:space="preserve">The Headteacher explained that this will be put on the school website; that we have more actions on our policy than </w:t>
            </w:r>
            <w:r w:rsidR="00591C7C">
              <w:rPr>
                <w:rFonts w:cs="Arial"/>
                <w:sz w:val="22"/>
                <w:szCs w:val="22"/>
              </w:rPr>
              <w:t>was actually required</w:t>
            </w:r>
            <w:r>
              <w:rPr>
                <w:rFonts w:cs="Arial"/>
                <w:sz w:val="22"/>
                <w:szCs w:val="22"/>
              </w:rPr>
              <w:t xml:space="preserve">; for staff as well as children; it goes through expectations for staff and children; it sets out how we support parents/carers and that we understand the difficulties they face and about the availability of food parcels for the </w:t>
            </w:r>
            <w:r w:rsidR="000A585B">
              <w:rPr>
                <w:rFonts w:cs="Arial"/>
                <w:sz w:val="22"/>
                <w:szCs w:val="22"/>
              </w:rPr>
              <w:t>FSM</w:t>
            </w:r>
            <w:r>
              <w:rPr>
                <w:rFonts w:cs="Arial"/>
                <w:sz w:val="22"/>
                <w:szCs w:val="22"/>
              </w:rPr>
              <w:t xml:space="preserve"> children.</w:t>
            </w:r>
            <w:r w:rsidR="00591C7C">
              <w:rPr>
                <w:rFonts w:cs="Arial"/>
                <w:sz w:val="22"/>
                <w:szCs w:val="22"/>
              </w:rPr>
              <w:t xml:space="preserve">  It was added that the uptake for these food parcels was only 25%.</w:t>
            </w:r>
          </w:p>
          <w:p w14:paraId="40D1150F" w14:textId="77777777" w:rsidR="003B2DAF" w:rsidRDefault="003B2DAF" w:rsidP="003B2DAF">
            <w:pPr>
              <w:rPr>
                <w:rFonts w:cs="Arial"/>
                <w:b/>
                <w:sz w:val="22"/>
                <w:szCs w:val="22"/>
              </w:rPr>
            </w:pPr>
          </w:p>
        </w:tc>
        <w:tc>
          <w:tcPr>
            <w:tcW w:w="1507" w:type="dxa"/>
          </w:tcPr>
          <w:p w14:paraId="3021B2DF" w14:textId="77777777" w:rsidR="003B2DAF" w:rsidRPr="009A7F7F" w:rsidRDefault="003B2DAF" w:rsidP="003B2DAF">
            <w:pPr>
              <w:rPr>
                <w:b/>
                <w:sz w:val="22"/>
                <w:szCs w:val="22"/>
              </w:rPr>
            </w:pPr>
          </w:p>
        </w:tc>
      </w:tr>
      <w:tr w:rsidR="00585127" w:rsidRPr="009A7F7F" w14:paraId="13AC5FD2" w14:textId="77777777" w:rsidTr="002851D7">
        <w:tc>
          <w:tcPr>
            <w:tcW w:w="1598" w:type="dxa"/>
          </w:tcPr>
          <w:p w14:paraId="50D37FCD" w14:textId="77777777" w:rsidR="00585127" w:rsidRPr="00585127" w:rsidRDefault="00585127" w:rsidP="00585127">
            <w:pPr>
              <w:jc w:val="both"/>
              <w:rPr>
                <w:rFonts w:cs="Arial"/>
                <w:b/>
                <w:sz w:val="22"/>
                <w:szCs w:val="22"/>
              </w:rPr>
            </w:pPr>
            <w:r w:rsidRPr="00585127">
              <w:rPr>
                <w:rFonts w:cs="Arial"/>
                <w:b/>
                <w:sz w:val="22"/>
                <w:szCs w:val="22"/>
              </w:rPr>
              <w:t>SRC/</w:t>
            </w:r>
            <w:r>
              <w:rPr>
                <w:rFonts w:cs="Arial"/>
                <w:b/>
                <w:sz w:val="22"/>
                <w:szCs w:val="22"/>
              </w:rPr>
              <w:t>06/202</w:t>
            </w:r>
            <w:r w:rsidR="00144FD0">
              <w:rPr>
                <w:rFonts w:cs="Arial"/>
                <w:b/>
                <w:sz w:val="22"/>
                <w:szCs w:val="22"/>
              </w:rPr>
              <w:t>1</w:t>
            </w:r>
          </w:p>
          <w:p w14:paraId="5CDAAAF8" w14:textId="77777777" w:rsidR="00585127" w:rsidRPr="002851D7" w:rsidRDefault="00585127" w:rsidP="002851D7">
            <w:pPr>
              <w:pStyle w:val="BodyText"/>
              <w:spacing w:after="0"/>
              <w:rPr>
                <w:rFonts w:cs="Arial"/>
                <w:b/>
                <w:sz w:val="22"/>
                <w:szCs w:val="22"/>
              </w:rPr>
            </w:pPr>
          </w:p>
        </w:tc>
        <w:tc>
          <w:tcPr>
            <w:tcW w:w="7938" w:type="dxa"/>
          </w:tcPr>
          <w:p w14:paraId="4BDDE195" w14:textId="77777777" w:rsidR="00C1595F" w:rsidRDefault="00144FD0" w:rsidP="00144FD0">
            <w:pPr>
              <w:rPr>
                <w:rFonts w:cs="Arial"/>
                <w:sz w:val="22"/>
                <w:szCs w:val="22"/>
              </w:rPr>
            </w:pPr>
            <w:r>
              <w:rPr>
                <w:rFonts w:cs="Arial"/>
                <w:b/>
                <w:sz w:val="22"/>
                <w:szCs w:val="22"/>
              </w:rPr>
              <w:t>Attendance</w:t>
            </w:r>
          </w:p>
          <w:p w14:paraId="1A23E3C7" w14:textId="77777777" w:rsidR="00144FD0" w:rsidRDefault="00144FD0" w:rsidP="00144FD0">
            <w:pPr>
              <w:rPr>
                <w:rFonts w:cs="Arial"/>
                <w:sz w:val="22"/>
                <w:szCs w:val="22"/>
              </w:rPr>
            </w:pPr>
          </w:p>
          <w:p w14:paraId="6DE60A2E" w14:textId="77777777" w:rsidR="00144FD0" w:rsidRDefault="00144FD0" w:rsidP="00B0485F">
            <w:pPr>
              <w:jc w:val="both"/>
              <w:rPr>
                <w:rFonts w:cs="Arial"/>
                <w:sz w:val="22"/>
                <w:szCs w:val="22"/>
              </w:rPr>
            </w:pPr>
            <w:r>
              <w:rPr>
                <w:rFonts w:cs="Arial"/>
                <w:sz w:val="22"/>
                <w:szCs w:val="22"/>
              </w:rPr>
              <w:t xml:space="preserve">This is difficult as there is no national data for Autumn 2019 to compare with school’s data for last Autumn </w:t>
            </w:r>
            <w:r w:rsidR="000A585B">
              <w:rPr>
                <w:rFonts w:cs="Arial"/>
                <w:sz w:val="22"/>
                <w:szCs w:val="22"/>
              </w:rPr>
              <w:t xml:space="preserve">(2020) </w:t>
            </w:r>
            <w:r>
              <w:rPr>
                <w:rFonts w:cs="Arial"/>
                <w:sz w:val="22"/>
                <w:szCs w:val="22"/>
              </w:rPr>
              <w:t>and this will be the case for this year also.  The Headteacher referred to her Attendance Report to Governors Autumn 2020 and expanded on the following:</w:t>
            </w:r>
          </w:p>
          <w:p w14:paraId="2D216C17" w14:textId="77777777" w:rsidR="00144FD0" w:rsidRDefault="00144FD0" w:rsidP="00B0485F">
            <w:pPr>
              <w:jc w:val="both"/>
              <w:rPr>
                <w:rFonts w:cs="Arial"/>
                <w:sz w:val="22"/>
                <w:szCs w:val="22"/>
              </w:rPr>
            </w:pPr>
          </w:p>
          <w:p w14:paraId="763C7F0D" w14:textId="77777777" w:rsidR="00144FD0" w:rsidRDefault="00144FD0" w:rsidP="00B0485F">
            <w:pPr>
              <w:numPr>
                <w:ilvl w:val="0"/>
                <w:numId w:val="34"/>
              </w:numPr>
              <w:jc w:val="both"/>
              <w:rPr>
                <w:rFonts w:cs="Arial"/>
                <w:sz w:val="22"/>
                <w:szCs w:val="22"/>
              </w:rPr>
            </w:pPr>
            <w:r>
              <w:rPr>
                <w:rFonts w:cs="Arial"/>
                <w:sz w:val="22"/>
                <w:szCs w:val="22"/>
              </w:rPr>
              <w:t>The attendance for Autumn 2020 is lower than the attendance for Autumn 2019.  This is based on children who could attend.  If there was a bubble closure this didn’t count and the children received an ‘X’ in the register.  The reason this is lower for Autumn 2020 is down Covid19 and two parents refusing to send their children to school (these are also FSM children).</w:t>
            </w:r>
          </w:p>
          <w:p w14:paraId="09E3079E" w14:textId="1B6A72FF" w:rsidR="00144FD0" w:rsidRDefault="00144FD0" w:rsidP="00B0485F">
            <w:pPr>
              <w:numPr>
                <w:ilvl w:val="0"/>
                <w:numId w:val="34"/>
              </w:numPr>
              <w:jc w:val="both"/>
              <w:rPr>
                <w:rFonts w:cs="Arial"/>
                <w:sz w:val="22"/>
                <w:szCs w:val="22"/>
              </w:rPr>
            </w:pPr>
            <w:r>
              <w:rPr>
                <w:rFonts w:cs="Arial"/>
                <w:sz w:val="22"/>
                <w:szCs w:val="22"/>
              </w:rPr>
              <w:t xml:space="preserve">The attendance </w:t>
            </w:r>
            <w:r w:rsidR="00474F20" w:rsidRPr="00124FED">
              <w:rPr>
                <w:rFonts w:cs="Arial"/>
                <w:sz w:val="22"/>
                <w:szCs w:val="22"/>
              </w:rPr>
              <w:t>gap</w:t>
            </w:r>
            <w:r>
              <w:rPr>
                <w:rFonts w:cs="Arial"/>
                <w:sz w:val="22"/>
                <w:szCs w:val="22"/>
              </w:rPr>
              <w:t xml:space="preserve"> for FSM and non</w:t>
            </w:r>
            <w:r w:rsidR="000A585B">
              <w:rPr>
                <w:rFonts w:cs="Arial"/>
                <w:sz w:val="22"/>
                <w:szCs w:val="22"/>
              </w:rPr>
              <w:t>-</w:t>
            </w:r>
            <w:r>
              <w:rPr>
                <w:rFonts w:cs="Arial"/>
                <w:sz w:val="22"/>
                <w:szCs w:val="22"/>
              </w:rPr>
              <w:t>FSM children is greater for Autumn 2020.</w:t>
            </w:r>
          </w:p>
          <w:p w14:paraId="65A7EF78" w14:textId="77777777" w:rsidR="00144FD0" w:rsidRDefault="00144FD0" w:rsidP="00144FD0">
            <w:pPr>
              <w:rPr>
                <w:rFonts w:cs="Arial"/>
                <w:sz w:val="22"/>
                <w:szCs w:val="22"/>
              </w:rPr>
            </w:pPr>
          </w:p>
          <w:p w14:paraId="769ABBD6" w14:textId="77777777" w:rsidR="00E30D1F" w:rsidRDefault="00144FD0" w:rsidP="00B0485F">
            <w:pPr>
              <w:jc w:val="both"/>
              <w:rPr>
                <w:rFonts w:cs="Arial"/>
                <w:sz w:val="22"/>
                <w:szCs w:val="22"/>
              </w:rPr>
            </w:pPr>
            <w:r>
              <w:rPr>
                <w:rFonts w:cs="Arial"/>
                <w:b/>
                <w:i/>
                <w:sz w:val="22"/>
                <w:szCs w:val="22"/>
              </w:rPr>
              <w:t>Governor question:</w:t>
            </w:r>
            <w:r w:rsidR="00E30D1F">
              <w:rPr>
                <w:rFonts w:cs="Arial"/>
                <w:b/>
                <w:i/>
                <w:sz w:val="22"/>
                <w:szCs w:val="22"/>
              </w:rPr>
              <w:t xml:space="preserve"> </w:t>
            </w:r>
            <w:r w:rsidR="00E30D1F">
              <w:rPr>
                <w:rFonts w:cs="Arial"/>
                <w:i/>
                <w:sz w:val="22"/>
                <w:szCs w:val="22"/>
              </w:rPr>
              <w:t xml:space="preserve">are these children accessing remote online learning?  </w:t>
            </w:r>
            <w:r w:rsidR="00E30D1F">
              <w:rPr>
                <w:rFonts w:cs="Arial"/>
                <w:sz w:val="22"/>
                <w:szCs w:val="22"/>
              </w:rPr>
              <w:t xml:space="preserve">The Headteacher responded that it was patchy and that we were doing all we could to engage with the parents.  </w:t>
            </w:r>
            <w:r w:rsidR="00070DAE">
              <w:rPr>
                <w:rFonts w:cs="Arial"/>
                <w:sz w:val="22"/>
                <w:szCs w:val="22"/>
              </w:rPr>
              <w:t>This led to a discussion regard how</w:t>
            </w:r>
            <w:r w:rsidR="00E30D1F">
              <w:rPr>
                <w:rFonts w:cs="Arial"/>
                <w:sz w:val="22"/>
                <w:szCs w:val="22"/>
              </w:rPr>
              <w:t>, during the Autumn Term, we were not obliged to send work to these children as they could have been in school and we did not wish to encourage them to stay off school.  A whole range of excuses were given and the referral to Early Help was frozen when lockdown started.  Excuses were given for not engaging with online learning.  Staff are working really hard contacting parents of children not accessing online learning and we have been making sure those children are safe and well.  These calls are logged.  The Headteacher gave examples of cases where she has tried on many occasions to contact parents, following up with visits and emails</w:t>
            </w:r>
            <w:r w:rsidR="00B0485F">
              <w:rPr>
                <w:rFonts w:cs="Arial"/>
                <w:sz w:val="22"/>
                <w:szCs w:val="22"/>
              </w:rPr>
              <w:t>.  Also that children off school for any reason not Covid19 related are recorded as a ‘C’ which will be logged</w:t>
            </w:r>
            <w:r w:rsidR="00070DAE">
              <w:rPr>
                <w:rFonts w:cs="Arial"/>
                <w:sz w:val="22"/>
                <w:szCs w:val="22"/>
              </w:rPr>
              <w:t xml:space="preserve"> as an absence and included in the attendance data</w:t>
            </w:r>
            <w:r w:rsidR="00B0485F">
              <w:rPr>
                <w:rFonts w:cs="Arial"/>
                <w:sz w:val="22"/>
                <w:szCs w:val="22"/>
              </w:rPr>
              <w:t>, whereas absence for Covid19 self-isolation is marked as an ‘X’</w:t>
            </w:r>
            <w:r w:rsidR="00070DAE">
              <w:rPr>
                <w:rFonts w:cs="Arial"/>
                <w:sz w:val="22"/>
                <w:szCs w:val="22"/>
              </w:rPr>
              <w:t xml:space="preserve"> and not included in the attendance data.</w:t>
            </w:r>
            <w:r w:rsidR="00B0485F">
              <w:rPr>
                <w:rFonts w:cs="Arial"/>
                <w:sz w:val="22"/>
                <w:szCs w:val="22"/>
              </w:rPr>
              <w:t xml:space="preserve"> </w:t>
            </w:r>
            <w:r w:rsidR="00070DAE">
              <w:rPr>
                <w:rFonts w:cs="Arial"/>
                <w:sz w:val="22"/>
                <w:szCs w:val="22"/>
              </w:rPr>
              <w:t xml:space="preserve"> A</w:t>
            </w:r>
            <w:r w:rsidR="00B0485F">
              <w:rPr>
                <w:rFonts w:cs="Arial"/>
                <w:sz w:val="22"/>
                <w:szCs w:val="22"/>
              </w:rPr>
              <w:t xml:space="preserve">bsence due to contracting Covid19 itself is marked as ‘I’. </w:t>
            </w:r>
          </w:p>
          <w:p w14:paraId="2924FA81" w14:textId="77777777" w:rsidR="00E30D1F" w:rsidRDefault="00E30D1F" w:rsidP="00144FD0">
            <w:pPr>
              <w:rPr>
                <w:rFonts w:cs="Arial"/>
                <w:sz w:val="22"/>
                <w:szCs w:val="22"/>
              </w:rPr>
            </w:pPr>
          </w:p>
          <w:p w14:paraId="0AAAE0C9" w14:textId="77777777" w:rsidR="00E30D1F" w:rsidRDefault="00E30D1F" w:rsidP="00B0485F">
            <w:pPr>
              <w:jc w:val="both"/>
              <w:rPr>
                <w:rFonts w:cs="Arial"/>
                <w:i/>
                <w:sz w:val="22"/>
                <w:szCs w:val="22"/>
              </w:rPr>
            </w:pPr>
            <w:r>
              <w:rPr>
                <w:rFonts w:cs="Arial"/>
                <w:b/>
                <w:i/>
                <w:sz w:val="22"/>
                <w:szCs w:val="22"/>
              </w:rPr>
              <w:t xml:space="preserve">Governor comment: </w:t>
            </w:r>
            <w:r>
              <w:rPr>
                <w:rFonts w:cs="Arial"/>
                <w:i/>
                <w:sz w:val="22"/>
                <w:szCs w:val="22"/>
              </w:rPr>
              <w:t>Logging</w:t>
            </w:r>
            <w:r>
              <w:rPr>
                <w:rFonts w:cs="Arial"/>
                <w:b/>
                <w:i/>
                <w:sz w:val="22"/>
                <w:szCs w:val="22"/>
              </w:rPr>
              <w:t xml:space="preserve"> </w:t>
            </w:r>
            <w:r>
              <w:rPr>
                <w:rFonts w:cs="Arial"/>
                <w:i/>
                <w:sz w:val="22"/>
                <w:szCs w:val="22"/>
              </w:rPr>
              <w:t>the multiple attempts to contact parents, the letters, home visits to check on children and follow up emails, is all evidence of continued safeguarding of children.</w:t>
            </w:r>
          </w:p>
          <w:p w14:paraId="587E4227" w14:textId="77777777" w:rsidR="00B0485F" w:rsidRDefault="00B0485F" w:rsidP="00144FD0">
            <w:pPr>
              <w:rPr>
                <w:rFonts w:cs="Arial"/>
                <w:i/>
                <w:sz w:val="22"/>
                <w:szCs w:val="22"/>
              </w:rPr>
            </w:pPr>
          </w:p>
          <w:p w14:paraId="7EBCC8C7" w14:textId="77777777" w:rsidR="00B0485F" w:rsidRDefault="00B0485F" w:rsidP="00B0485F">
            <w:pPr>
              <w:jc w:val="both"/>
              <w:rPr>
                <w:rFonts w:cs="Arial"/>
                <w:sz w:val="22"/>
                <w:szCs w:val="22"/>
              </w:rPr>
            </w:pPr>
            <w:r>
              <w:rPr>
                <w:rFonts w:cs="Arial"/>
                <w:sz w:val="22"/>
                <w:szCs w:val="22"/>
              </w:rPr>
              <w:t>The Headteacher confirmed that we were following up as we should be and reporting to Governors.</w:t>
            </w:r>
          </w:p>
          <w:p w14:paraId="2B6F68BD" w14:textId="77777777" w:rsidR="00B0485F" w:rsidRPr="00B0485F" w:rsidRDefault="00B0485F" w:rsidP="00144FD0">
            <w:pPr>
              <w:rPr>
                <w:rFonts w:cs="Arial"/>
                <w:sz w:val="22"/>
                <w:szCs w:val="22"/>
              </w:rPr>
            </w:pPr>
          </w:p>
        </w:tc>
        <w:tc>
          <w:tcPr>
            <w:tcW w:w="1507" w:type="dxa"/>
          </w:tcPr>
          <w:p w14:paraId="6C11EA9B" w14:textId="77777777" w:rsidR="00585127" w:rsidRDefault="00585127" w:rsidP="003B2DAF">
            <w:pPr>
              <w:rPr>
                <w:b/>
                <w:sz w:val="22"/>
                <w:szCs w:val="22"/>
              </w:rPr>
            </w:pPr>
          </w:p>
          <w:p w14:paraId="0662353F" w14:textId="77777777" w:rsidR="00CD421B" w:rsidRDefault="00CD421B" w:rsidP="003B2DAF">
            <w:pPr>
              <w:rPr>
                <w:b/>
                <w:sz w:val="22"/>
                <w:szCs w:val="22"/>
              </w:rPr>
            </w:pPr>
          </w:p>
          <w:p w14:paraId="00A16BF6" w14:textId="77777777" w:rsidR="00CD421B" w:rsidRDefault="00CD421B" w:rsidP="003B2DAF">
            <w:pPr>
              <w:rPr>
                <w:b/>
                <w:sz w:val="22"/>
                <w:szCs w:val="22"/>
              </w:rPr>
            </w:pPr>
          </w:p>
          <w:p w14:paraId="4BB76713" w14:textId="77777777" w:rsidR="00CD421B" w:rsidRDefault="00CD421B" w:rsidP="003B2DAF">
            <w:pPr>
              <w:rPr>
                <w:b/>
                <w:sz w:val="22"/>
                <w:szCs w:val="22"/>
              </w:rPr>
            </w:pPr>
          </w:p>
          <w:p w14:paraId="55FA3246" w14:textId="77777777" w:rsidR="00CD421B" w:rsidRDefault="00CD421B" w:rsidP="003B2DAF">
            <w:pPr>
              <w:rPr>
                <w:b/>
                <w:sz w:val="22"/>
                <w:szCs w:val="22"/>
              </w:rPr>
            </w:pPr>
          </w:p>
          <w:p w14:paraId="7A677BB9" w14:textId="77777777" w:rsidR="00CD421B" w:rsidRDefault="00CD421B" w:rsidP="003B2DAF">
            <w:pPr>
              <w:rPr>
                <w:b/>
                <w:sz w:val="22"/>
                <w:szCs w:val="22"/>
              </w:rPr>
            </w:pPr>
          </w:p>
          <w:p w14:paraId="6F024F4E" w14:textId="77777777" w:rsidR="00CD421B" w:rsidRDefault="00CD421B" w:rsidP="003B2DAF">
            <w:pPr>
              <w:rPr>
                <w:b/>
                <w:sz w:val="22"/>
                <w:szCs w:val="22"/>
              </w:rPr>
            </w:pPr>
          </w:p>
          <w:p w14:paraId="46A96124" w14:textId="77777777" w:rsidR="00CD421B" w:rsidRDefault="00CD421B" w:rsidP="003B2DAF">
            <w:pPr>
              <w:rPr>
                <w:b/>
                <w:sz w:val="22"/>
                <w:szCs w:val="22"/>
              </w:rPr>
            </w:pPr>
          </w:p>
          <w:p w14:paraId="6B007B04" w14:textId="77777777" w:rsidR="00CD421B" w:rsidRDefault="00CD421B" w:rsidP="003B2DAF">
            <w:pPr>
              <w:rPr>
                <w:b/>
                <w:sz w:val="22"/>
                <w:szCs w:val="22"/>
              </w:rPr>
            </w:pPr>
          </w:p>
          <w:p w14:paraId="0C7C3999" w14:textId="77777777" w:rsidR="00CD421B" w:rsidRDefault="00CD421B" w:rsidP="003B2DAF">
            <w:pPr>
              <w:rPr>
                <w:b/>
                <w:sz w:val="22"/>
                <w:szCs w:val="22"/>
              </w:rPr>
            </w:pPr>
          </w:p>
          <w:p w14:paraId="14BA60DA" w14:textId="77777777" w:rsidR="00CD421B" w:rsidRDefault="00CD421B" w:rsidP="003B2DAF">
            <w:pPr>
              <w:rPr>
                <w:b/>
                <w:sz w:val="22"/>
                <w:szCs w:val="22"/>
              </w:rPr>
            </w:pPr>
          </w:p>
          <w:p w14:paraId="4D223C7F" w14:textId="77777777" w:rsidR="00CD421B" w:rsidRDefault="00CD421B" w:rsidP="003B2DAF">
            <w:pPr>
              <w:rPr>
                <w:b/>
                <w:sz w:val="22"/>
                <w:szCs w:val="22"/>
              </w:rPr>
            </w:pPr>
          </w:p>
          <w:p w14:paraId="3577C1E8" w14:textId="77777777" w:rsidR="00CD421B" w:rsidRDefault="00CD421B" w:rsidP="003B2DAF">
            <w:pPr>
              <w:rPr>
                <w:b/>
                <w:sz w:val="22"/>
                <w:szCs w:val="22"/>
              </w:rPr>
            </w:pPr>
          </w:p>
          <w:p w14:paraId="4E56BF17" w14:textId="77777777" w:rsidR="00CD421B" w:rsidRDefault="00CD421B" w:rsidP="003B2DAF">
            <w:pPr>
              <w:rPr>
                <w:b/>
                <w:sz w:val="22"/>
                <w:szCs w:val="22"/>
              </w:rPr>
            </w:pPr>
          </w:p>
          <w:p w14:paraId="70EDBF14" w14:textId="77777777" w:rsidR="00CD421B" w:rsidRDefault="00CD421B" w:rsidP="003B2DAF">
            <w:pPr>
              <w:rPr>
                <w:b/>
                <w:sz w:val="22"/>
                <w:szCs w:val="22"/>
              </w:rPr>
            </w:pPr>
          </w:p>
          <w:p w14:paraId="6BC8476B" w14:textId="77777777" w:rsidR="00CD421B" w:rsidRDefault="00CD421B" w:rsidP="003B2DAF">
            <w:pPr>
              <w:rPr>
                <w:b/>
                <w:sz w:val="22"/>
                <w:szCs w:val="22"/>
              </w:rPr>
            </w:pPr>
          </w:p>
          <w:p w14:paraId="7D68B619" w14:textId="77777777" w:rsidR="00CD421B" w:rsidRDefault="00CD421B" w:rsidP="003B2DAF">
            <w:pPr>
              <w:rPr>
                <w:b/>
                <w:sz w:val="22"/>
                <w:szCs w:val="22"/>
              </w:rPr>
            </w:pPr>
          </w:p>
          <w:p w14:paraId="351EE261" w14:textId="77777777" w:rsidR="00CD421B" w:rsidRDefault="00CD421B" w:rsidP="003B2DAF">
            <w:pPr>
              <w:rPr>
                <w:b/>
                <w:sz w:val="22"/>
                <w:szCs w:val="22"/>
              </w:rPr>
            </w:pPr>
          </w:p>
          <w:p w14:paraId="7CDF8278" w14:textId="77777777" w:rsidR="00CD421B" w:rsidRDefault="00CD421B" w:rsidP="003B2DAF">
            <w:pPr>
              <w:rPr>
                <w:b/>
                <w:sz w:val="22"/>
                <w:szCs w:val="22"/>
              </w:rPr>
            </w:pPr>
          </w:p>
          <w:p w14:paraId="259D30A1" w14:textId="77777777" w:rsidR="00CD421B" w:rsidRDefault="00CD421B" w:rsidP="003B2DAF">
            <w:pPr>
              <w:rPr>
                <w:b/>
                <w:sz w:val="22"/>
                <w:szCs w:val="22"/>
              </w:rPr>
            </w:pPr>
          </w:p>
          <w:p w14:paraId="1A5F4DDB" w14:textId="77777777" w:rsidR="00CD421B" w:rsidRDefault="00CD421B" w:rsidP="003B2DAF">
            <w:pPr>
              <w:rPr>
                <w:b/>
                <w:sz w:val="22"/>
                <w:szCs w:val="22"/>
              </w:rPr>
            </w:pPr>
          </w:p>
          <w:p w14:paraId="553A9B55" w14:textId="77777777" w:rsidR="00CD421B" w:rsidRDefault="00CD421B" w:rsidP="003B2DAF">
            <w:pPr>
              <w:rPr>
                <w:b/>
                <w:sz w:val="22"/>
                <w:szCs w:val="22"/>
              </w:rPr>
            </w:pPr>
          </w:p>
          <w:p w14:paraId="4465DE60" w14:textId="77777777" w:rsidR="00CD421B" w:rsidRDefault="00CD421B" w:rsidP="003B2DAF">
            <w:pPr>
              <w:rPr>
                <w:b/>
                <w:sz w:val="22"/>
                <w:szCs w:val="22"/>
              </w:rPr>
            </w:pPr>
          </w:p>
          <w:p w14:paraId="1310E231" w14:textId="77777777" w:rsidR="00CD421B" w:rsidRDefault="00CD421B" w:rsidP="003B2DAF">
            <w:pPr>
              <w:rPr>
                <w:b/>
                <w:sz w:val="22"/>
                <w:szCs w:val="22"/>
              </w:rPr>
            </w:pPr>
          </w:p>
          <w:p w14:paraId="09C23910" w14:textId="77777777" w:rsidR="00CD421B" w:rsidRDefault="00CD421B" w:rsidP="003B2DAF">
            <w:pPr>
              <w:rPr>
                <w:b/>
                <w:sz w:val="22"/>
                <w:szCs w:val="22"/>
              </w:rPr>
            </w:pPr>
          </w:p>
          <w:p w14:paraId="7B13C452" w14:textId="77777777" w:rsidR="00CD421B" w:rsidRDefault="00CD421B" w:rsidP="003B2DAF">
            <w:pPr>
              <w:rPr>
                <w:b/>
                <w:sz w:val="22"/>
                <w:szCs w:val="22"/>
              </w:rPr>
            </w:pPr>
          </w:p>
          <w:p w14:paraId="405F6FC1" w14:textId="77777777" w:rsidR="00CD421B" w:rsidRDefault="00CD421B" w:rsidP="003B2DAF">
            <w:pPr>
              <w:rPr>
                <w:b/>
                <w:sz w:val="22"/>
                <w:szCs w:val="22"/>
              </w:rPr>
            </w:pPr>
          </w:p>
          <w:p w14:paraId="284F2398" w14:textId="77777777" w:rsidR="00CD421B" w:rsidRDefault="00CD421B" w:rsidP="003B2DAF">
            <w:pPr>
              <w:rPr>
                <w:b/>
                <w:sz w:val="22"/>
                <w:szCs w:val="22"/>
              </w:rPr>
            </w:pPr>
          </w:p>
          <w:p w14:paraId="7F1547F2" w14:textId="77777777" w:rsidR="00CD421B" w:rsidRDefault="00CD421B" w:rsidP="003B2DAF">
            <w:pPr>
              <w:rPr>
                <w:b/>
                <w:sz w:val="22"/>
                <w:szCs w:val="22"/>
              </w:rPr>
            </w:pPr>
          </w:p>
          <w:p w14:paraId="6E7604EC" w14:textId="77777777" w:rsidR="00CD421B" w:rsidRDefault="00CD421B" w:rsidP="003B2DAF">
            <w:pPr>
              <w:rPr>
                <w:b/>
                <w:sz w:val="22"/>
                <w:szCs w:val="22"/>
              </w:rPr>
            </w:pPr>
          </w:p>
          <w:p w14:paraId="40A7D53C" w14:textId="77777777" w:rsidR="00CD421B" w:rsidRDefault="00CD421B" w:rsidP="003B2DAF">
            <w:pPr>
              <w:rPr>
                <w:b/>
                <w:sz w:val="22"/>
                <w:szCs w:val="22"/>
              </w:rPr>
            </w:pPr>
          </w:p>
          <w:p w14:paraId="01AC3040" w14:textId="77777777" w:rsidR="00CD421B" w:rsidRDefault="00CD421B" w:rsidP="003B2DAF">
            <w:pPr>
              <w:rPr>
                <w:b/>
                <w:sz w:val="22"/>
                <w:szCs w:val="22"/>
              </w:rPr>
            </w:pPr>
          </w:p>
          <w:p w14:paraId="45C3A55F" w14:textId="77777777" w:rsidR="00CD421B" w:rsidRDefault="00CD421B" w:rsidP="003B2DAF">
            <w:pPr>
              <w:rPr>
                <w:b/>
                <w:sz w:val="22"/>
                <w:szCs w:val="22"/>
              </w:rPr>
            </w:pPr>
          </w:p>
          <w:p w14:paraId="7DAC0819" w14:textId="77777777" w:rsidR="00CD421B" w:rsidRDefault="00CD421B" w:rsidP="003B2DAF">
            <w:pPr>
              <w:rPr>
                <w:b/>
                <w:sz w:val="22"/>
                <w:szCs w:val="22"/>
              </w:rPr>
            </w:pPr>
          </w:p>
          <w:p w14:paraId="4BBFAF14" w14:textId="77777777" w:rsidR="00CD421B" w:rsidRPr="009A7F7F" w:rsidRDefault="00CD421B" w:rsidP="003B2DAF">
            <w:pPr>
              <w:rPr>
                <w:b/>
                <w:sz w:val="22"/>
                <w:szCs w:val="22"/>
              </w:rPr>
            </w:pPr>
          </w:p>
        </w:tc>
      </w:tr>
      <w:tr w:rsidR="003B2DAF" w:rsidRPr="009A7F7F" w14:paraId="791F1DC5" w14:textId="77777777" w:rsidTr="002851D7">
        <w:tc>
          <w:tcPr>
            <w:tcW w:w="1598" w:type="dxa"/>
          </w:tcPr>
          <w:p w14:paraId="56E4AEB0" w14:textId="77777777" w:rsidR="003B2DAF" w:rsidRPr="00585127" w:rsidRDefault="00585127" w:rsidP="00585127">
            <w:pPr>
              <w:jc w:val="both"/>
              <w:rPr>
                <w:rFonts w:cs="Arial"/>
                <w:b/>
                <w:sz w:val="22"/>
                <w:szCs w:val="22"/>
              </w:rPr>
            </w:pPr>
            <w:r>
              <w:rPr>
                <w:rFonts w:cs="Arial"/>
                <w:b/>
                <w:sz w:val="22"/>
                <w:szCs w:val="22"/>
              </w:rPr>
              <w:t>SRC/07/202</w:t>
            </w:r>
            <w:r w:rsidR="00B0485F">
              <w:rPr>
                <w:rFonts w:cs="Arial"/>
                <w:b/>
                <w:sz w:val="22"/>
                <w:szCs w:val="22"/>
              </w:rPr>
              <w:t>1</w:t>
            </w:r>
          </w:p>
        </w:tc>
        <w:tc>
          <w:tcPr>
            <w:tcW w:w="7938" w:type="dxa"/>
          </w:tcPr>
          <w:p w14:paraId="1E0E8702" w14:textId="77777777" w:rsidR="003B2DAF" w:rsidRDefault="00B0485F" w:rsidP="003B2DAF">
            <w:pPr>
              <w:rPr>
                <w:rFonts w:cs="Arial"/>
                <w:b/>
                <w:bCs/>
                <w:iCs/>
                <w:sz w:val="22"/>
                <w:szCs w:val="22"/>
              </w:rPr>
            </w:pPr>
            <w:r>
              <w:rPr>
                <w:rFonts w:cs="Arial"/>
                <w:b/>
                <w:bCs/>
                <w:iCs/>
                <w:sz w:val="22"/>
                <w:szCs w:val="22"/>
              </w:rPr>
              <w:t>Confidentiality of business</w:t>
            </w:r>
          </w:p>
          <w:p w14:paraId="2E5E0EE0" w14:textId="77777777" w:rsidR="00B0485F" w:rsidRDefault="00B0485F" w:rsidP="003B2DAF">
            <w:pPr>
              <w:rPr>
                <w:rFonts w:cs="Arial"/>
                <w:b/>
                <w:bCs/>
                <w:iCs/>
                <w:sz w:val="22"/>
                <w:szCs w:val="22"/>
              </w:rPr>
            </w:pPr>
          </w:p>
          <w:p w14:paraId="696D7539" w14:textId="77777777" w:rsidR="00B0485F" w:rsidRPr="00B0485F" w:rsidRDefault="00B0485F" w:rsidP="003B2DAF">
            <w:pPr>
              <w:rPr>
                <w:rFonts w:cs="Arial"/>
                <w:bCs/>
                <w:iCs/>
                <w:sz w:val="22"/>
                <w:szCs w:val="22"/>
              </w:rPr>
            </w:pPr>
            <w:r>
              <w:rPr>
                <w:rFonts w:cs="Arial"/>
                <w:bCs/>
                <w:iCs/>
                <w:sz w:val="22"/>
                <w:szCs w:val="22"/>
              </w:rPr>
              <w:t>See attached minutes of confidential item.</w:t>
            </w:r>
          </w:p>
          <w:p w14:paraId="27370159" w14:textId="77777777" w:rsidR="00F639EB" w:rsidRDefault="00B0485F" w:rsidP="00B0485F">
            <w:pPr>
              <w:jc w:val="both"/>
              <w:rPr>
                <w:rFonts w:cs="Arial"/>
                <w:b/>
                <w:sz w:val="22"/>
                <w:szCs w:val="22"/>
              </w:rPr>
            </w:pPr>
            <w:r>
              <w:rPr>
                <w:rFonts w:cs="Arial"/>
                <w:b/>
                <w:sz w:val="22"/>
                <w:szCs w:val="22"/>
              </w:rPr>
              <w:t xml:space="preserve"> </w:t>
            </w:r>
          </w:p>
          <w:p w14:paraId="043B6D8E" w14:textId="77777777" w:rsidR="00070DAE" w:rsidRDefault="00070DAE" w:rsidP="00B0485F">
            <w:pPr>
              <w:jc w:val="both"/>
              <w:rPr>
                <w:rFonts w:cs="Arial"/>
                <w:b/>
                <w:sz w:val="22"/>
                <w:szCs w:val="22"/>
              </w:rPr>
            </w:pPr>
          </w:p>
          <w:p w14:paraId="76E6993B" w14:textId="77777777" w:rsidR="00070DAE" w:rsidRDefault="00070DAE" w:rsidP="00B0485F">
            <w:pPr>
              <w:jc w:val="both"/>
              <w:rPr>
                <w:rFonts w:cs="Arial"/>
                <w:b/>
                <w:sz w:val="22"/>
                <w:szCs w:val="22"/>
              </w:rPr>
            </w:pPr>
          </w:p>
          <w:p w14:paraId="07915291" w14:textId="77777777" w:rsidR="00070DAE" w:rsidRPr="00B5046F" w:rsidRDefault="00070DAE" w:rsidP="00B0485F">
            <w:pPr>
              <w:jc w:val="both"/>
              <w:rPr>
                <w:rFonts w:cs="Arial"/>
                <w:b/>
                <w:sz w:val="22"/>
                <w:szCs w:val="22"/>
              </w:rPr>
            </w:pPr>
          </w:p>
        </w:tc>
        <w:tc>
          <w:tcPr>
            <w:tcW w:w="1507" w:type="dxa"/>
          </w:tcPr>
          <w:p w14:paraId="6D1927F7" w14:textId="77777777" w:rsidR="003B2DAF" w:rsidRPr="009A7F7F" w:rsidRDefault="003B2DAF" w:rsidP="003B2DAF">
            <w:pPr>
              <w:rPr>
                <w:b/>
                <w:sz w:val="22"/>
                <w:szCs w:val="22"/>
              </w:rPr>
            </w:pPr>
          </w:p>
        </w:tc>
      </w:tr>
      <w:tr w:rsidR="003B2DAF" w:rsidRPr="009A7F7F" w14:paraId="479D7C3E" w14:textId="77777777" w:rsidTr="002851D7">
        <w:tc>
          <w:tcPr>
            <w:tcW w:w="1598" w:type="dxa"/>
          </w:tcPr>
          <w:p w14:paraId="39C61643" w14:textId="77777777" w:rsidR="003B2DAF" w:rsidRPr="00077AC6" w:rsidRDefault="003B2DAF" w:rsidP="00077AC6">
            <w:pPr>
              <w:jc w:val="both"/>
              <w:rPr>
                <w:rFonts w:cs="Arial"/>
                <w:b/>
                <w:sz w:val="22"/>
                <w:szCs w:val="22"/>
              </w:rPr>
            </w:pPr>
            <w:r w:rsidRPr="00077AC6">
              <w:rPr>
                <w:rFonts w:cs="Arial"/>
                <w:b/>
                <w:sz w:val="22"/>
                <w:szCs w:val="22"/>
              </w:rPr>
              <w:t>SRC/</w:t>
            </w:r>
            <w:r w:rsidR="00077AC6" w:rsidRPr="00077AC6">
              <w:rPr>
                <w:rFonts w:cs="Arial"/>
                <w:b/>
                <w:sz w:val="22"/>
                <w:szCs w:val="22"/>
              </w:rPr>
              <w:t>08/202</w:t>
            </w:r>
            <w:r w:rsidR="00182958">
              <w:rPr>
                <w:rFonts w:cs="Arial"/>
                <w:b/>
                <w:sz w:val="22"/>
                <w:szCs w:val="22"/>
              </w:rPr>
              <w:t>1</w:t>
            </w:r>
          </w:p>
        </w:tc>
        <w:tc>
          <w:tcPr>
            <w:tcW w:w="7938" w:type="dxa"/>
          </w:tcPr>
          <w:p w14:paraId="7F50E061" w14:textId="77777777" w:rsidR="00B0485F" w:rsidRDefault="00B0485F" w:rsidP="00B0485F">
            <w:pPr>
              <w:rPr>
                <w:rFonts w:cs="Arial"/>
              </w:rPr>
            </w:pPr>
            <w:r w:rsidRPr="00B0485F">
              <w:rPr>
                <w:rFonts w:cs="Arial"/>
                <w:b/>
                <w:sz w:val="22"/>
              </w:rPr>
              <w:t>Any other business</w:t>
            </w:r>
          </w:p>
          <w:p w14:paraId="5CBCD37C" w14:textId="77777777" w:rsidR="00B0485F" w:rsidRDefault="00B0485F" w:rsidP="00B0485F">
            <w:pPr>
              <w:rPr>
                <w:rFonts w:cs="Arial"/>
                <w:sz w:val="22"/>
              </w:rPr>
            </w:pPr>
          </w:p>
          <w:p w14:paraId="530A2BC4" w14:textId="77777777" w:rsidR="00B0485F" w:rsidRPr="00B0485F" w:rsidRDefault="00B0485F" w:rsidP="00B0485F">
            <w:pPr>
              <w:jc w:val="both"/>
              <w:rPr>
                <w:rFonts w:cs="Arial"/>
                <w:sz w:val="22"/>
              </w:rPr>
            </w:pPr>
            <w:r>
              <w:rPr>
                <w:rFonts w:cs="Arial"/>
                <w:sz w:val="22"/>
              </w:rPr>
              <w:t>The Headteacher informed Governors that she has been updating more policies which she will bring to the next meeting.</w:t>
            </w:r>
          </w:p>
          <w:p w14:paraId="483DD160" w14:textId="77777777" w:rsidR="00B0485F" w:rsidRPr="00B0485F" w:rsidRDefault="00B0485F" w:rsidP="00B0485F">
            <w:pPr>
              <w:rPr>
                <w:rFonts w:cs="Arial"/>
              </w:rPr>
            </w:pPr>
          </w:p>
        </w:tc>
        <w:tc>
          <w:tcPr>
            <w:tcW w:w="1507" w:type="dxa"/>
          </w:tcPr>
          <w:p w14:paraId="06961B2F" w14:textId="77777777" w:rsidR="003B2DAF" w:rsidRPr="009A7F7F" w:rsidRDefault="003B2DAF" w:rsidP="003B2DAF">
            <w:pPr>
              <w:rPr>
                <w:b/>
                <w:sz w:val="22"/>
                <w:szCs w:val="22"/>
              </w:rPr>
            </w:pPr>
          </w:p>
        </w:tc>
      </w:tr>
      <w:tr w:rsidR="003B2DAF" w:rsidRPr="009A7F7F" w14:paraId="458DEC9D" w14:textId="77777777" w:rsidTr="002851D7">
        <w:tc>
          <w:tcPr>
            <w:tcW w:w="1598" w:type="dxa"/>
          </w:tcPr>
          <w:p w14:paraId="7FB429C4" w14:textId="77777777" w:rsidR="003B2DAF" w:rsidRPr="00077AC6" w:rsidRDefault="003B2DAF" w:rsidP="003B2DAF">
            <w:pPr>
              <w:jc w:val="both"/>
              <w:rPr>
                <w:rFonts w:cs="Arial"/>
                <w:b/>
                <w:sz w:val="22"/>
                <w:szCs w:val="22"/>
              </w:rPr>
            </w:pPr>
            <w:r w:rsidRPr="00077AC6">
              <w:rPr>
                <w:rFonts w:cs="Arial"/>
                <w:b/>
                <w:sz w:val="22"/>
                <w:szCs w:val="22"/>
              </w:rPr>
              <w:t>SRC</w:t>
            </w:r>
            <w:r w:rsidR="006D6A49" w:rsidRPr="00077AC6">
              <w:rPr>
                <w:rFonts w:cs="Arial"/>
                <w:b/>
                <w:sz w:val="22"/>
                <w:szCs w:val="22"/>
              </w:rPr>
              <w:t>/</w:t>
            </w:r>
            <w:r w:rsidR="00077AC6" w:rsidRPr="00077AC6">
              <w:rPr>
                <w:rFonts w:cs="Arial"/>
                <w:b/>
                <w:sz w:val="22"/>
                <w:szCs w:val="22"/>
              </w:rPr>
              <w:t>09</w:t>
            </w:r>
            <w:r w:rsidRPr="00077AC6">
              <w:rPr>
                <w:rFonts w:cs="Arial"/>
                <w:b/>
                <w:sz w:val="22"/>
                <w:szCs w:val="22"/>
              </w:rPr>
              <w:t>/</w:t>
            </w:r>
            <w:r w:rsidR="00077AC6" w:rsidRPr="00077AC6">
              <w:rPr>
                <w:rFonts w:cs="Arial"/>
                <w:b/>
                <w:sz w:val="22"/>
                <w:szCs w:val="22"/>
              </w:rPr>
              <w:t>202</w:t>
            </w:r>
            <w:r w:rsidR="00182958">
              <w:rPr>
                <w:rFonts w:cs="Arial"/>
                <w:b/>
                <w:sz w:val="22"/>
                <w:szCs w:val="22"/>
              </w:rPr>
              <w:t>1</w:t>
            </w:r>
          </w:p>
          <w:p w14:paraId="3DB33CD7" w14:textId="77777777" w:rsidR="003B2DAF" w:rsidRPr="00572FA7" w:rsidRDefault="003B2DAF" w:rsidP="003B2DAF">
            <w:pPr>
              <w:jc w:val="both"/>
              <w:rPr>
                <w:rFonts w:cs="Arial"/>
                <w:b/>
              </w:rPr>
            </w:pPr>
          </w:p>
        </w:tc>
        <w:tc>
          <w:tcPr>
            <w:tcW w:w="7938" w:type="dxa"/>
          </w:tcPr>
          <w:p w14:paraId="2031C8AB" w14:textId="77777777" w:rsidR="003B2DAF" w:rsidRPr="00077AC6" w:rsidRDefault="00E86D4A" w:rsidP="003B2DAF">
            <w:pPr>
              <w:rPr>
                <w:rFonts w:cs="Arial"/>
                <w:b/>
                <w:sz w:val="22"/>
                <w:szCs w:val="22"/>
              </w:rPr>
            </w:pPr>
            <w:r w:rsidRPr="00077AC6">
              <w:rPr>
                <w:rFonts w:cs="Arial"/>
                <w:b/>
                <w:sz w:val="22"/>
                <w:szCs w:val="22"/>
              </w:rPr>
              <w:t xml:space="preserve">Date of next meeting </w:t>
            </w:r>
          </w:p>
          <w:p w14:paraId="30EC0351" w14:textId="77777777" w:rsidR="00C532AD" w:rsidRPr="00077AC6" w:rsidRDefault="00C532AD" w:rsidP="003B2DAF">
            <w:pPr>
              <w:rPr>
                <w:rFonts w:cs="Arial"/>
                <w:b/>
                <w:sz w:val="22"/>
                <w:szCs w:val="22"/>
              </w:rPr>
            </w:pPr>
          </w:p>
          <w:p w14:paraId="694800EE" w14:textId="77777777" w:rsidR="00C532AD" w:rsidRPr="00077AC6" w:rsidRDefault="00182958" w:rsidP="003B2DAF">
            <w:pPr>
              <w:rPr>
                <w:rFonts w:cs="Arial"/>
                <w:bCs/>
                <w:sz w:val="22"/>
                <w:szCs w:val="22"/>
              </w:rPr>
            </w:pPr>
            <w:r>
              <w:rPr>
                <w:rFonts w:cs="Arial"/>
                <w:bCs/>
                <w:sz w:val="22"/>
                <w:szCs w:val="22"/>
              </w:rPr>
              <w:t>19</w:t>
            </w:r>
            <w:r w:rsidRPr="00182958">
              <w:rPr>
                <w:rFonts w:cs="Arial"/>
                <w:bCs/>
                <w:sz w:val="22"/>
                <w:szCs w:val="22"/>
                <w:vertAlign w:val="superscript"/>
              </w:rPr>
              <w:t>th</w:t>
            </w:r>
            <w:r>
              <w:rPr>
                <w:rFonts w:cs="Arial"/>
                <w:bCs/>
                <w:sz w:val="22"/>
                <w:szCs w:val="22"/>
              </w:rPr>
              <w:t xml:space="preserve"> May 2021</w:t>
            </w:r>
            <w:r w:rsidR="00077AC6">
              <w:rPr>
                <w:rFonts w:cs="Arial"/>
                <w:bCs/>
                <w:sz w:val="22"/>
                <w:szCs w:val="22"/>
              </w:rPr>
              <w:t xml:space="preserve"> at 6.00pm</w:t>
            </w:r>
          </w:p>
          <w:p w14:paraId="0A58A7BF" w14:textId="77777777" w:rsidR="003B2DAF" w:rsidRPr="00572FA7" w:rsidRDefault="003B2DAF" w:rsidP="00E86D4A">
            <w:pPr>
              <w:rPr>
                <w:rFonts w:cs="Arial"/>
                <w:b/>
              </w:rPr>
            </w:pPr>
          </w:p>
        </w:tc>
        <w:tc>
          <w:tcPr>
            <w:tcW w:w="1507" w:type="dxa"/>
          </w:tcPr>
          <w:p w14:paraId="0627F27A" w14:textId="77777777" w:rsidR="003B2DAF" w:rsidRPr="009A7F7F" w:rsidRDefault="003B2DAF" w:rsidP="003B2DAF">
            <w:pPr>
              <w:rPr>
                <w:b/>
                <w:sz w:val="22"/>
                <w:szCs w:val="22"/>
              </w:rPr>
            </w:pPr>
          </w:p>
        </w:tc>
      </w:tr>
    </w:tbl>
    <w:p w14:paraId="70BB2903" w14:textId="77777777" w:rsidR="00C532AD" w:rsidRDefault="00C532AD">
      <w:r>
        <w:tab/>
      </w:r>
      <w:r>
        <w:tab/>
      </w:r>
    </w:p>
    <w:tbl>
      <w:tblPr>
        <w:tblW w:w="11043" w:type="dxa"/>
        <w:tblInd w:w="-72" w:type="dxa"/>
        <w:tblLayout w:type="fixed"/>
        <w:tblLook w:val="0000" w:firstRow="0" w:lastRow="0" w:firstColumn="0" w:lastColumn="0" w:noHBand="0" w:noVBand="0"/>
      </w:tblPr>
      <w:tblGrid>
        <w:gridCol w:w="11043"/>
      </w:tblGrid>
      <w:tr w:rsidR="008C5C6F" w:rsidRPr="00572FA7" w14:paraId="74C08738" w14:textId="77777777" w:rsidTr="00FC698B">
        <w:trPr>
          <w:trHeight w:val="605"/>
        </w:trPr>
        <w:tc>
          <w:tcPr>
            <w:tcW w:w="11043" w:type="dxa"/>
          </w:tcPr>
          <w:p w14:paraId="57213A18" w14:textId="77777777" w:rsidR="008C5C6F" w:rsidRPr="00572FA7" w:rsidRDefault="008C5C6F" w:rsidP="00FC698B"/>
          <w:p w14:paraId="30BE9B0A" w14:textId="77777777" w:rsidR="008C5C6F" w:rsidRPr="00572FA7" w:rsidRDefault="008C5C6F" w:rsidP="00FC698B"/>
          <w:p w14:paraId="1B4E8CD3" w14:textId="77777777" w:rsidR="008C5C6F" w:rsidRPr="00572FA7" w:rsidRDefault="008C5C6F" w:rsidP="00FC698B"/>
          <w:p w14:paraId="2F7D4B5A" w14:textId="77777777" w:rsidR="008C5C6F" w:rsidRPr="00572FA7" w:rsidRDefault="008C5C6F" w:rsidP="00FC698B">
            <w:r w:rsidRPr="00572FA7">
              <w:t>Signed ………………………………………….. (chair)      Date ………………………………………..</w:t>
            </w:r>
          </w:p>
        </w:tc>
      </w:tr>
    </w:tbl>
    <w:p w14:paraId="1A71B417" w14:textId="2615E20A" w:rsidR="004F60F2" w:rsidRPr="00572FA7" w:rsidRDefault="004F60F2">
      <w:bookmarkStart w:id="0" w:name="_GoBack"/>
      <w:bookmarkEnd w:id="0"/>
    </w:p>
    <w:sectPr w:rsidR="004F60F2" w:rsidRPr="00572FA7" w:rsidSect="005C6E2C">
      <w:headerReference w:type="default" r:id="rId12"/>
      <w:footerReference w:type="even" r:id="rId13"/>
      <w:footerReference w:type="default" r:id="rId14"/>
      <w:pgSz w:w="11906" w:h="16838" w:code="9"/>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B17DE5" w14:textId="77777777" w:rsidR="00BE4AA7" w:rsidRDefault="00BE4AA7">
      <w:r>
        <w:separator/>
      </w:r>
    </w:p>
  </w:endnote>
  <w:endnote w:type="continuationSeparator" w:id="0">
    <w:p w14:paraId="5CC3CDC0" w14:textId="77777777" w:rsidR="00BE4AA7" w:rsidRDefault="00BE4A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FB6C3B" w14:textId="77777777" w:rsidR="008942D2" w:rsidRDefault="008942D2" w:rsidP="005C6E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C73D6B8" w14:textId="77777777" w:rsidR="008942D2" w:rsidRDefault="008942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7605BF" w14:textId="7F10363D" w:rsidR="008942D2" w:rsidRDefault="008942D2" w:rsidP="005C6E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45522">
      <w:rPr>
        <w:rStyle w:val="PageNumber"/>
        <w:noProof/>
      </w:rPr>
      <w:t>4</w:t>
    </w:r>
    <w:r>
      <w:rPr>
        <w:rStyle w:val="PageNumber"/>
      </w:rPr>
      <w:fldChar w:fldCharType="end"/>
    </w:r>
  </w:p>
  <w:p w14:paraId="0DC740F0" w14:textId="77777777" w:rsidR="008942D2" w:rsidRDefault="008942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A3C967" w14:textId="77777777" w:rsidR="00BE4AA7" w:rsidRDefault="00BE4AA7">
      <w:r>
        <w:separator/>
      </w:r>
    </w:p>
  </w:footnote>
  <w:footnote w:type="continuationSeparator" w:id="0">
    <w:p w14:paraId="14758604" w14:textId="77777777" w:rsidR="00BE4AA7" w:rsidRDefault="00BE4A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94D7A4" w14:textId="77777777" w:rsidR="008942D2" w:rsidRPr="008F5417" w:rsidRDefault="008942D2" w:rsidP="008F5417">
    <w:pPr>
      <w:pStyle w:val="Header"/>
      <w:rPr>
        <w:b/>
        <w:sz w:val="22"/>
        <w:szCs w:val="22"/>
      </w:rPr>
    </w:pPr>
    <w:r>
      <w:rPr>
        <w:b/>
        <w:sz w:val="22"/>
        <w:szCs w:val="22"/>
      </w:rPr>
      <w:tab/>
    </w:r>
    <w:r>
      <w:rPr>
        <w:b/>
        <w:sz w:val="22"/>
        <w:szCs w:val="22"/>
      </w:rPr>
      <w:tab/>
    </w:r>
    <w:r>
      <w:rPr>
        <w:b/>
        <w:sz w:val="22"/>
        <w:szCs w:val="22"/>
      </w:rPr>
      <w:tab/>
    </w:r>
    <w:r>
      <w:rPr>
        <w:b/>
        <w:sz w:val="22"/>
        <w:szCs w:val="22"/>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CD8235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4747533"/>
    <w:multiLevelType w:val="hybridMultilevel"/>
    <w:tmpl w:val="FED4C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E106B7"/>
    <w:multiLevelType w:val="hybridMultilevel"/>
    <w:tmpl w:val="A51E1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1F674D"/>
    <w:multiLevelType w:val="hybridMultilevel"/>
    <w:tmpl w:val="77A45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451F53"/>
    <w:multiLevelType w:val="hybridMultilevel"/>
    <w:tmpl w:val="50C611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24B0A2D"/>
    <w:multiLevelType w:val="hybridMultilevel"/>
    <w:tmpl w:val="47AC1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9E71F9"/>
    <w:multiLevelType w:val="multilevel"/>
    <w:tmpl w:val="647E8F26"/>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7" w15:restartNumberingAfterBreak="0">
    <w:nsid w:val="13362F09"/>
    <w:multiLevelType w:val="hybridMultilevel"/>
    <w:tmpl w:val="5DD06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D64F86"/>
    <w:multiLevelType w:val="hybridMultilevel"/>
    <w:tmpl w:val="FD344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2516CD"/>
    <w:multiLevelType w:val="hybridMultilevel"/>
    <w:tmpl w:val="EE143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1" w15:restartNumberingAfterBreak="0">
    <w:nsid w:val="1B6D6CD5"/>
    <w:multiLevelType w:val="hybridMultilevel"/>
    <w:tmpl w:val="DFD48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2421DC"/>
    <w:multiLevelType w:val="hybridMultilevel"/>
    <w:tmpl w:val="3F481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0E6CE7"/>
    <w:multiLevelType w:val="hybridMultilevel"/>
    <w:tmpl w:val="EE469A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998609F"/>
    <w:multiLevelType w:val="hybridMultilevel"/>
    <w:tmpl w:val="DAD238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A9134AA"/>
    <w:multiLevelType w:val="hybridMultilevel"/>
    <w:tmpl w:val="1DF83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E45313"/>
    <w:multiLevelType w:val="hybridMultilevel"/>
    <w:tmpl w:val="85FA5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234559"/>
    <w:multiLevelType w:val="hybridMultilevel"/>
    <w:tmpl w:val="5B74EAA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3230654"/>
    <w:multiLevelType w:val="hybridMultilevel"/>
    <w:tmpl w:val="DDDCE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7C2566"/>
    <w:multiLevelType w:val="hybridMultilevel"/>
    <w:tmpl w:val="B72C9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450112"/>
    <w:multiLevelType w:val="hybridMultilevel"/>
    <w:tmpl w:val="636E0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F744CA"/>
    <w:multiLevelType w:val="hybridMultilevel"/>
    <w:tmpl w:val="990CEB6C"/>
    <w:lvl w:ilvl="0" w:tplc="8DE40014">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3" w15:restartNumberingAfterBreak="0">
    <w:nsid w:val="4C8B3D48"/>
    <w:multiLevelType w:val="hybridMultilevel"/>
    <w:tmpl w:val="4EA68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3E51E7"/>
    <w:multiLevelType w:val="hybridMultilevel"/>
    <w:tmpl w:val="42F4F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52125A0"/>
    <w:multiLevelType w:val="hybridMultilevel"/>
    <w:tmpl w:val="59744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8F5081C"/>
    <w:multiLevelType w:val="hybridMultilevel"/>
    <w:tmpl w:val="797AA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E0E1835"/>
    <w:multiLevelType w:val="hybridMultilevel"/>
    <w:tmpl w:val="8550EC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895BDD"/>
    <w:multiLevelType w:val="hybridMultilevel"/>
    <w:tmpl w:val="0BF4C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1A1192"/>
    <w:multiLevelType w:val="hybridMultilevel"/>
    <w:tmpl w:val="4314B1EC"/>
    <w:lvl w:ilvl="0" w:tplc="54B4095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B335BA1"/>
    <w:multiLevelType w:val="hybridMultilevel"/>
    <w:tmpl w:val="D506D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AB5F3A"/>
    <w:multiLevelType w:val="hybridMultilevel"/>
    <w:tmpl w:val="19BEE8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55343E1"/>
    <w:multiLevelType w:val="hybridMultilevel"/>
    <w:tmpl w:val="B5E81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477178"/>
    <w:multiLevelType w:val="hybridMultilevel"/>
    <w:tmpl w:val="98CC4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9"/>
  </w:num>
  <w:num w:numId="3">
    <w:abstractNumId w:val="33"/>
  </w:num>
  <w:num w:numId="4">
    <w:abstractNumId w:val="28"/>
  </w:num>
  <w:num w:numId="5">
    <w:abstractNumId w:val="7"/>
  </w:num>
  <w:num w:numId="6">
    <w:abstractNumId w:val="26"/>
  </w:num>
  <w:num w:numId="7">
    <w:abstractNumId w:val="3"/>
  </w:num>
  <w:num w:numId="8">
    <w:abstractNumId w:val="25"/>
  </w:num>
  <w:num w:numId="9">
    <w:abstractNumId w:val="32"/>
  </w:num>
  <w:num w:numId="10">
    <w:abstractNumId w:val="2"/>
  </w:num>
  <w:num w:numId="11">
    <w:abstractNumId w:val="12"/>
  </w:num>
  <w:num w:numId="12">
    <w:abstractNumId w:val="9"/>
  </w:num>
  <w:num w:numId="13">
    <w:abstractNumId w:val="16"/>
  </w:num>
  <w:num w:numId="14">
    <w:abstractNumId w:val="15"/>
  </w:num>
  <w:num w:numId="15">
    <w:abstractNumId w:val="29"/>
  </w:num>
  <w:num w:numId="16">
    <w:abstractNumId w:val="6"/>
  </w:num>
  <w:num w:numId="17">
    <w:abstractNumId w:val="10"/>
  </w:num>
  <w:num w:numId="18">
    <w:abstractNumId w:val="21"/>
  </w:num>
  <w:num w:numId="19">
    <w:abstractNumId w:val="22"/>
  </w:num>
  <w:num w:numId="20">
    <w:abstractNumId w:val="17"/>
  </w:num>
  <w:num w:numId="21">
    <w:abstractNumId w:val="18"/>
  </w:num>
  <w:num w:numId="22">
    <w:abstractNumId w:val="11"/>
  </w:num>
  <w:num w:numId="23">
    <w:abstractNumId w:val="31"/>
  </w:num>
  <w:num w:numId="24">
    <w:abstractNumId w:val="27"/>
  </w:num>
  <w:num w:numId="25">
    <w:abstractNumId w:val="23"/>
  </w:num>
  <w:num w:numId="26">
    <w:abstractNumId w:val="24"/>
  </w:num>
  <w:num w:numId="27">
    <w:abstractNumId w:val="1"/>
  </w:num>
  <w:num w:numId="28">
    <w:abstractNumId w:val="20"/>
  </w:num>
  <w:num w:numId="29">
    <w:abstractNumId w:val="5"/>
  </w:num>
  <w:num w:numId="30">
    <w:abstractNumId w:val="30"/>
  </w:num>
  <w:num w:numId="31">
    <w:abstractNumId w:val="8"/>
  </w:num>
  <w:num w:numId="32">
    <w:abstractNumId w:val="13"/>
  </w:num>
  <w:num w:numId="33">
    <w:abstractNumId w:val="14"/>
  </w:num>
  <w:num w:numId="34">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7218"/>
    <w:rsid w:val="00015446"/>
    <w:rsid w:val="00015BB1"/>
    <w:rsid w:val="00020509"/>
    <w:rsid w:val="00021025"/>
    <w:rsid w:val="000229E4"/>
    <w:rsid w:val="00031FC5"/>
    <w:rsid w:val="00032467"/>
    <w:rsid w:val="00044148"/>
    <w:rsid w:val="000536AC"/>
    <w:rsid w:val="00056B09"/>
    <w:rsid w:val="00060F99"/>
    <w:rsid w:val="0006231F"/>
    <w:rsid w:val="00063883"/>
    <w:rsid w:val="00070DAE"/>
    <w:rsid w:val="000749B3"/>
    <w:rsid w:val="00077235"/>
    <w:rsid w:val="00077AC6"/>
    <w:rsid w:val="0008126C"/>
    <w:rsid w:val="000866C8"/>
    <w:rsid w:val="00090700"/>
    <w:rsid w:val="00090E33"/>
    <w:rsid w:val="00093724"/>
    <w:rsid w:val="00095321"/>
    <w:rsid w:val="00095945"/>
    <w:rsid w:val="00095B73"/>
    <w:rsid w:val="000A585B"/>
    <w:rsid w:val="000A5CDC"/>
    <w:rsid w:val="000A64B2"/>
    <w:rsid w:val="000A69C1"/>
    <w:rsid w:val="000B0C86"/>
    <w:rsid w:val="000B4053"/>
    <w:rsid w:val="000B46C8"/>
    <w:rsid w:val="000B62C0"/>
    <w:rsid w:val="000C040C"/>
    <w:rsid w:val="000C24A2"/>
    <w:rsid w:val="000C2668"/>
    <w:rsid w:val="000C7B9D"/>
    <w:rsid w:val="000D369C"/>
    <w:rsid w:val="000D7767"/>
    <w:rsid w:val="000E529A"/>
    <w:rsid w:val="000F2BD9"/>
    <w:rsid w:val="000F35D2"/>
    <w:rsid w:val="000F3E76"/>
    <w:rsid w:val="000F4538"/>
    <w:rsid w:val="000F4CC1"/>
    <w:rsid w:val="000F6BBC"/>
    <w:rsid w:val="00103012"/>
    <w:rsid w:val="00106F79"/>
    <w:rsid w:val="00110D5D"/>
    <w:rsid w:val="001111BB"/>
    <w:rsid w:val="0012063E"/>
    <w:rsid w:val="00123C52"/>
    <w:rsid w:val="00124FED"/>
    <w:rsid w:val="0012577A"/>
    <w:rsid w:val="00130AE0"/>
    <w:rsid w:val="0013265A"/>
    <w:rsid w:val="00142391"/>
    <w:rsid w:val="00144FD0"/>
    <w:rsid w:val="001532E7"/>
    <w:rsid w:val="00153EA6"/>
    <w:rsid w:val="00157ECB"/>
    <w:rsid w:val="0016117C"/>
    <w:rsid w:val="0016793B"/>
    <w:rsid w:val="00174EFD"/>
    <w:rsid w:val="00174FDF"/>
    <w:rsid w:val="001758F9"/>
    <w:rsid w:val="00175B65"/>
    <w:rsid w:val="00180B61"/>
    <w:rsid w:val="00182958"/>
    <w:rsid w:val="00182CEC"/>
    <w:rsid w:val="001846CD"/>
    <w:rsid w:val="001919DF"/>
    <w:rsid w:val="00194B1A"/>
    <w:rsid w:val="00194CC1"/>
    <w:rsid w:val="0019674E"/>
    <w:rsid w:val="001A0083"/>
    <w:rsid w:val="001A1C11"/>
    <w:rsid w:val="001A3CDA"/>
    <w:rsid w:val="001A5F3D"/>
    <w:rsid w:val="001B0956"/>
    <w:rsid w:val="001B0B1C"/>
    <w:rsid w:val="001B46F9"/>
    <w:rsid w:val="001B63A5"/>
    <w:rsid w:val="001B78F1"/>
    <w:rsid w:val="001C25CE"/>
    <w:rsid w:val="001C27FC"/>
    <w:rsid w:val="001C43DA"/>
    <w:rsid w:val="001C569C"/>
    <w:rsid w:val="001E0285"/>
    <w:rsid w:val="001E4FA1"/>
    <w:rsid w:val="001E5EBB"/>
    <w:rsid w:val="001E784A"/>
    <w:rsid w:val="001F47FB"/>
    <w:rsid w:val="001F4DAE"/>
    <w:rsid w:val="001F599B"/>
    <w:rsid w:val="00200ECE"/>
    <w:rsid w:val="002019C8"/>
    <w:rsid w:val="0020542A"/>
    <w:rsid w:val="00205FAC"/>
    <w:rsid w:val="0020664A"/>
    <w:rsid w:val="002075D6"/>
    <w:rsid w:val="00210152"/>
    <w:rsid w:val="00211125"/>
    <w:rsid w:val="00213F87"/>
    <w:rsid w:val="0022312D"/>
    <w:rsid w:val="002242A2"/>
    <w:rsid w:val="0023791E"/>
    <w:rsid w:val="002379CB"/>
    <w:rsid w:val="00242A5B"/>
    <w:rsid w:val="0025220C"/>
    <w:rsid w:val="00255B4A"/>
    <w:rsid w:val="00261246"/>
    <w:rsid w:val="00261D95"/>
    <w:rsid w:val="00262004"/>
    <w:rsid w:val="00267690"/>
    <w:rsid w:val="00272283"/>
    <w:rsid w:val="00277746"/>
    <w:rsid w:val="0028096D"/>
    <w:rsid w:val="00281DA6"/>
    <w:rsid w:val="002851D7"/>
    <w:rsid w:val="002864EC"/>
    <w:rsid w:val="00287831"/>
    <w:rsid w:val="00291AEB"/>
    <w:rsid w:val="002968FD"/>
    <w:rsid w:val="00297580"/>
    <w:rsid w:val="00297A46"/>
    <w:rsid w:val="002A181B"/>
    <w:rsid w:val="002A3BE5"/>
    <w:rsid w:val="002A7191"/>
    <w:rsid w:val="002A79EC"/>
    <w:rsid w:val="002B5E40"/>
    <w:rsid w:val="002C261F"/>
    <w:rsid w:val="002C4048"/>
    <w:rsid w:val="002C7B4B"/>
    <w:rsid w:val="002D2189"/>
    <w:rsid w:val="002D3A5C"/>
    <w:rsid w:val="002D62DB"/>
    <w:rsid w:val="002D76D9"/>
    <w:rsid w:val="002E2686"/>
    <w:rsid w:val="002E6ECB"/>
    <w:rsid w:val="002F08F0"/>
    <w:rsid w:val="002F185C"/>
    <w:rsid w:val="002F5337"/>
    <w:rsid w:val="00300E4C"/>
    <w:rsid w:val="00301128"/>
    <w:rsid w:val="00301E0A"/>
    <w:rsid w:val="00312E2B"/>
    <w:rsid w:val="00314B69"/>
    <w:rsid w:val="00315239"/>
    <w:rsid w:val="003162FC"/>
    <w:rsid w:val="003165FB"/>
    <w:rsid w:val="003220F5"/>
    <w:rsid w:val="00322390"/>
    <w:rsid w:val="003229DE"/>
    <w:rsid w:val="00326292"/>
    <w:rsid w:val="003311B0"/>
    <w:rsid w:val="0033173E"/>
    <w:rsid w:val="00341023"/>
    <w:rsid w:val="00342146"/>
    <w:rsid w:val="00344DBB"/>
    <w:rsid w:val="00350900"/>
    <w:rsid w:val="00355035"/>
    <w:rsid w:val="00362095"/>
    <w:rsid w:val="00363442"/>
    <w:rsid w:val="0036419C"/>
    <w:rsid w:val="003647D2"/>
    <w:rsid w:val="00364B04"/>
    <w:rsid w:val="0036565A"/>
    <w:rsid w:val="0036575A"/>
    <w:rsid w:val="00366D04"/>
    <w:rsid w:val="003702EB"/>
    <w:rsid w:val="0037094C"/>
    <w:rsid w:val="0037165E"/>
    <w:rsid w:val="0037277A"/>
    <w:rsid w:val="003741D8"/>
    <w:rsid w:val="00374DFA"/>
    <w:rsid w:val="00375DEC"/>
    <w:rsid w:val="00376BD0"/>
    <w:rsid w:val="0038537F"/>
    <w:rsid w:val="00386327"/>
    <w:rsid w:val="0039053C"/>
    <w:rsid w:val="00390CFD"/>
    <w:rsid w:val="00391401"/>
    <w:rsid w:val="003948B2"/>
    <w:rsid w:val="00396149"/>
    <w:rsid w:val="003A1093"/>
    <w:rsid w:val="003A17E4"/>
    <w:rsid w:val="003B0E2F"/>
    <w:rsid w:val="003B2A64"/>
    <w:rsid w:val="003B2DAF"/>
    <w:rsid w:val="003B71BD"/>
    <w:rsid w:val="003B7B96"/>
    <w:rsid w:val="003C01FD"/>
    <w:rsid w:val="003C7948"/>
    <w:rsid w:val="003D3157"/>
    <w:rsid w:val="003D33D1"/>
    <w:rsid w:val="003E1BA3"/>
    <w:rsid w:val="003F080A"/>
    <w:rsid w:val="003F3297"/>
    <w:rsid w:val="003F5F56"/>
    <w:rsid w:val="004078C0"/>
    <w:rsid w:val="004123A7"/>
    <w:rsid w:val="00413F5D"/>
    <w:rsid w:val="00416CCD"/>
    <w:rsid w:val="00417802"/>
    <w:rsid w:val="0042726C"/>
    <w:rsid w:val="004436B6"/>
    <w:rsid w:val="00443880"/>
    <w:rsid w:val="00444B2A"/>
    <w:rsid w:val="00444F5E"/>
    <w:rsid w:val="00453B9F"/>
    <w:rsid w:val="00455090"/>
    <w:rsid w:val="00455DB6"/>
    <w:rsid w:val="004565EE"/>
    <w:rsid w:val="004575ED"/>
    <w:rsid w:val="00460B9B"/>
    <w:rsid w:val="00465072"/>
    <w:rsid w:val="00470F01"/>
    <w:rsid w:val="00474F20"/>
    <w:rsid w:val="00475B65"/>
    <w:rsid w:val="00477CC8"/>
    <w:rsid w:val="00482219"/>
    <w:rsid w:val="004834CE"/>
    <w:rsid w:val="00484618"/>
    <w:rsid w:val="0048647E"/>
    <w:rsid w:val="00487806"/>
    <w:rsid w:val="00494BC4"/>
    <w:rsid w:val="00495828"/>
    <w:rsid w:val="004A4888"/>
    <w:rsid w:val="004A52BB"/>
    <w:rsid w:val="004A54AF"/>
    <w:rsid w:val="004A6247"/>
    <w:rsid w:val="004A6B47"/>
    <w:rsid w:val="004A6D09"/>
    <w:rsid w:val="004A7588"/>
    <w:rsid w:val="004B3950"/>
    <w:rsid w:val="004C0A2C"/>
    <w:rsid w:val="004C4744"/>
    <w:rsid w:val="004C618D"/>
    <w:rsid w:val="004C7889"/>
    <w:rsid w:val="004D0A7A"/>
    <w:rsid w:val="004E2053"/>
    <w:rsid w:val="004E351C"/>
    <w:rsid w:val="004E49EF"/>
    <w:rsid w:val="004F0A38"/>
    <w:rsid w:val="004F121E"/>
    <w:rsid w:val="004F1785"/>
    <w:rsid w:val="004F1A09"/>
    <w:rsid w:val="004F305B"/>
    <w:rsid w:val="004F35A2"/>
    <w:rsid w:val="004F60F2"/>
    <w:rsid w:val="00507360"/>
    <w:rsid w:val="00511246"/>
    <w:rsid w:val="00511DC2"/>
    <w:rsid w:val="00515825"/>
    <w:rsid w:val="00515B86"/>
    <w:rsid w:val="0052185C"/>
    <w:rsid w:val="0052479C"/>
    <w:rsid w:val="0053528B"/>
    <w:rsid w:val="00536F31"/>
    <w:rsid w:val="0053730F"/>
    <w:rsid w:val="00545535"/>
    <w:rsid w:val="00546FA1"/>
    <w:rsid w:val="005472B2"/>
    <w:rsid w:val="005520CB"/>
    <w:rsid w:val="00556D8A"/>
    <w:rsid w:val="005633DC"/>
    <w:rsid w:val="005642F3"/>
    <w:rsid w:val="00564AC8"/>
    <w:rsid w:val="00564E4D"/>
    <w:rsid w:val="0057075A"/>
    <w:rsid w:val="00572FA7"/>
    <w:rsid w:val="00574CD0"/>
    <w:rsid w:val="00577216"/>
    <w:rsid w:val="0058121C"/>
    <w:rsid w:val="005838E7"/>
    <w:rsid w:val="00585127"/>
    <w:rsid w:val="00591C7C"/>
    <w:rsid w:val="005931FD"/>
    <w:rsid w:val="005948A7"/>
    <w:rsid w:val="005A03D4"/>
    <w:rsid w:val="005A5246"/>
    <w:rsid w:val="005A56BB"/>
    <w:rsid w:val="005A7F17"/>
    <w:rsid w:val="005B128F"/>
    <w:rsid w:val="005B197F"/>
    <w:rsid w:val="005B45C3"/>
    <w:rsid w:val="005B6C3D"/>
    <w:rsid w:val="005C1C05"/>
    <w:rsid w:val="005C6E2C"/>
    <w:rsid w:val="005D51F8"/>
    <w:rsid w:val="005E0ADB"/>
    <w:rsid w:val="005E6525"/>
    <w:rsid w:val="005F1C99"/>
    <w:rsid w:val="005F451D"/>
    <w:rsid w:val="005F687F"/>
    <w:rsid w:val="005F6C38"/>
    <w:rsid w:val="00602BF9"/>
    <w:rsid w:val="0060539C"/>
    <w:rsid w:val="00607C8A"/>
    <w:rsid w:val="00614943"/>
    <w:rsid w:val="006210F7"/>
    <w:rsid w:val="00625B79"/>
    <w:rsid w:val="00630A2A"/>
    <w:rsid w:val="00640066"/>
    <w:rsid w:val="006469FD"/>
    <w:rsid w:val="00646F16"/>
    <w:rsid w:val="00652EB6"/>
    <w:rsid w:val="00657BD3"/>
    <w:rsid w:val="00663316"/>
    <w:rsid w:val="006653AC"/>
    <w:rsid w:val="0066787D"/>
    <w:rsid w:val="00670EF4"/>
    <w:rsid w:val="006743AD"/>
    <w:rsid w:val="00676929"/>
    <w:rsid w:val="00676EF3"/>
    <w:rsid w:val="0068104D"/>
    <w:rsid w:val="00685F63"/>
    <w:rsid w:val="006A1B57"/>
    <w:rsid w:val="006A20AA"/>
    <w:rsid w:val="006A6911"/>
    <w:rsid w:val="006B5536"/>
    <w:rsid w:val="006B653C"/>
    <w:rsid w:val="006B78E7"/>
    <w:rsid w:val="006C049B"/>
    <w:rsid w:val="006C4E18"/>
    <w:rsid w:val="006C5F3B"/>
    <w:rsid w:val="006D0F1B"/>
    <w:rsid w:val="006D2304"/>
    <w:rsid w:val="006D6A49"/>
    <w:rsid w:val="006D70D9"/>
    <w:rsid w:val="006E249B"/>
    <w:rsid w:val="006E4C3B"/>
    <w:rsid w:val="006F3A38"/>
    <w:rsid w:val="006F5B7A"/>
    <w:rsid w:val="006F63AC"/>
    <w:rsid w:val="006F6680"/>
    <w:rsid w:val="00700AB3"/>
    <w:rsid w:val="00700D95"/>
    <w:rsid w:val="0070180B"/>
    <w:rsid w:val="007028DC"/>
    <w:rsid w:val="0070511D"/>
    <w:rsid w:val="0070549B"/>
    <w:rsid w:val="00705A51"/>
    <w:rsid w:val="00706A62"/>
    <w:rsid w:val="00730CCA"/>
    <w:rsid w:val="00731169"/>
    <w:rsid w:val="0073174B"/>
    <w:rsid w:val="00731BA0"/>
    <w:rsid w:val="00732F2F"/>
    <w:rsid w:val="0073691C"/>
    <w:rsid w:val="00736EE7"/>
    <w:rsid w:val="00740236"/>
    <w:rsid w:val="0074119C"/>
    <w:rsid w:val="00744F65"/>
    <w:rsid w:val="00746DFE"/>
    <w:rsid w:val="0075082E"/>
    <w:rsid w:val="00754F46"/>
    <w:rsid w:val="00762182"/>
    <w:rsid w:val="007672C0"/>
    <w:rsid w:val="00772A55"/>
    <w:rsid w:val="0077674F"/>
    <w:rsid w:val="00782A19"/>
    <w:rsid w:val="00787C32"/>
    <w:rsid w:val="00790072"/>
    <w:rsid w:val="00790EBF"/>
    <w:rsid w:val="0079100F"/>
    <w:rsid w:val="00791B64"/>
    <w:rsid w:val="00793EEC"/>
    <w:rsid w:val="00794AEF"/>
    <w:rsid w:val="00797F9C"/>
    <w:rsid w:val="007A045C"/>
    <w:rsid w:val="007A42C3"/>
    <w:rsid w:val="007A5493"/>
    <w:rsid w:val="007B39E0"/>
    <w:rsid w:val="007B6782"/>
    <w:rsid w:val="007C1E44"/>
    <w:rsid w:val="007C3271"/>
    <w:rsid w:val="007C67AA"/>
    <w:rsid w:val="007D3C1A"/>
    <w:rsid w:val="007E2834"/>
    <w:rsid w:val="007E4910"/>
    <w:rsid w:val="007E647C"/>
    <w:rsid w:val="007F3049"/>
    <w:rsid w:val="007F3BAF"/>
    <w:rsid w:val="007F4451"/>
    <w:rsid w:val="00803698"/>
    <w:rsid w:val="0080520F"/>
    <w:rsid w:val="00807881"/>
    <w:rsid w:val="00807E70"/>
    <w:rsid w:val="0081199D"/>
    <w:rsid w:val="00817CCE"/>
    <w:rsid w:val="00821105"/>
    <w:rsid w:val="00834B40"/>
    <w:rsid w:val="00835178"/>
    <w:rsid w:val="008365FA"/>
    <w:rsid w:val="00837631"/>
    <w:rsid w:val="008426E5"/>
    <w:rsid w:val="00845E99"/>
    <w:rsid w:val="00846AAC"/>
    <w:rsid w:val="0085160B"/>
    <w:rsid w:val="00852751"/>
    <w:rsid w:val="0085297F"/>
    <w:rsid w:val="00862B63"/>
    <w:rsid w:val="008645F5"/>
    <w:rsid w:val="00872FA1"/>
    <w:rsid w:val="0087443C"/>
    <w:rsid w:val="00874FF1"/>
    <w:rsid w:val="00880170"/>
    <w:rsid w:val="0088089E"/>
    <w:rsid w:val="0088151F"/>
    <w:rsid w:val="00886B73"/>
    <w:rsid w:val="008908C2"/>
    <w:rsid w:val="00891FDC"/>
    <w:rsid w:val="008942D2"/>
    <w:rsid w:val="008964B4"/>
    <w:rsid w:val="008A0817"/>
    <w:rsid w:val="008A0DD3"/>
    <w:rsid w:val="008A215F"/>
    <w:rsid w:val="008A58D0"/>
    <w:rsid w:val="008B46E7"/>
    <w:rsid w:val="008B58DB"/>
    <w:rsid w:val="008C3A1D"/>
    <w:rsid w:val="008C5C6F"/>
    <w:rsid w:val="008D54AC"/>
    <w:rsid w:val="008E0B2D"/>
    <w:rsid w:val="008E3EB1"/>
    <w:rsid w:val="008E7BED"/>
    <w:rsid w:val="008F49C4"/>
    <w:rsid w:val="008F5417"/>
    <w:rsid w:val="008F67E5"/>
    <w:rsid w:val="008F6972"/>
    <w:rsid w:val="00901181"/>
    <w:rsid w:val="0090308B"/>
    <w:rsid w:val="0090614C"/>
    <w:rsid w:val="00907065"/>
    <w:rsid w:val="009144F1"/>
    <w:rsid w:val="00925A09"/>
    <w:rsid w:val="00925C76"/>
    <w:rsid w:val="00926D0E"/>
    <w:rsid w:val="00930769"/>
    <w:rsid w:val="0094027A"/>
    <w:rsid w:val="00940D67"/>
    <w:rsid w:val="00941015"/>
    <w:rsid w:val="00945522"/>
    <w:rsid w:val="00946CB9"/>
    <w:rsid w:val="00951856"/>
    <w:rsid w:val="00952FC1"/>
    <w:rsid w:val="00954F86"/>
    <w:rsid w:val="009553D0"/>
    <w:rsid w:val="00960455"/>
    <w:rsid w:val="0096064D"/>
    <w:rsid w:val="0096298E"/>
    <w:rsid w:val="00963611"/>
    <w:rsid w:val="00963D2D"/>
    <w:rsid w:val="009660E3"/>
    <w:rsid w:val="009676DB"/>
    <w:rsid w:val="009729EB"/>
    <w:rsid w:val="0097463F"/>
    <w:rsid w:val="00980E41"/>
    <w:rsid w:val="00981487"/>
    <w:rsid w:val="00983D56"/>
    <w:rsid w:val="00984B3D"/>
    <w:rsid w:val="00986B96"/>
    <w:rsid w:val="009904B3"/>
    <w:rsid w:val="00991179"/>
    <w:rsid w:val="00991566"/>
    <w:rsid w:val="00991AF8"/>
    <w:rsid w:val="009A16A0"/>
    <w:rsid w:val="009A7F7F"/>
    <w:rsid w:val="009B0F8A"/>
    <w:rsid w:val="009B3DC4"/>
    <w:rsid w:val="009B4F8B"/>
    <w:rsid w:val="009B78EC"/>
    <w:rsid w:val="009C671F"/>
    <w:rsid w:val="009D177D"/>
    <w:rsid w:val="009D73D8"/>
    <w:rsid w:val="009D79ED"/>
    <w:rsid w:val="009E153E"/>
    <w:rsid w:val="009E1599"/>
    <w:rsid w:val="009E3673"/>
    <w:rsid w:val="009F0232"/>
    <w:rsid w:val="009F178B"/>
    <w:rsid w:val="009F5CD3"/>
    <w:rsid w:val="00A025F5"/>
    <w:rsid w:val="00A06D7F"/>
    <w:rsid w:val="00A119EC"/>
    <w:rsid w:val="00A13708"/>
    <w:rsid w:val="00A13FE4"/>
    <w:rsid w:val="00A14E44"/>
    <w:rsid w:val="00A163B6"/>
    <w:rsid w:val="00A17A78"/>
    <w:rsid w:val="00A23F87"/>
    <w:rsid w:val="00A249A5"/>
    <w:rsid w:val="00A24A74"/>
    <w:rsid w:val="00A34C25"/>
    <w:rsid w:val="00A35591"/>
    <w:rsid w:val="00A355D5"/>
    <w:rsid w:val="00A35E25"/>
    <w:rsid w:val="00A3767C"/>
    <w:rsid w:val="00A402F1"/>
    <w:rsid w:val="00A41A36"/>
    <w:rsid w:val="00A41BE5"/>
    <w:rsid w:val="00A43D2A"/>
    <w:rsid w:val="00A44E73"/>
    <w:rsid w:val="00A4656C"/>
    <w:rsid w:val="00A5337D"/>
    <w:rsid w:val="00A56643"/>
    <w:rsid w:val="00A5704F"/>
    <w:rsid w:val="00A65922"/>
    <w:rsid w:val="00A74536"/>
    <w:rsid w:val="00A77E4A"/>
    <w:rsid w:val="00A81A25"/>
    <w:rsid w:val="00A83639"/>
    <w:rsid w:val="00A8508A"/>
    <w:rsid w:val="00A86073"/>
    <w:rsid w:val="00A90873"/>
    <w:rsid w:val="00A93C29"/>
    <w:rsid w:val="00A964D1"/>
    <w:rsid w:val="00AA08C4"/>
    <w:rsid w:val="00AA187D"/>
    <w:rsid w:val="00AA4EDD"/>
    <w:rsid w:val="00AA67D5"/>
    <w:rsid w:val="00AA7193"/>
    <w:rsid w:val="00AB0E95"/>
    <w:rsid w:val="00AB226C"/>
    <w:rsid w:val="00AB38E1"/>
    <w:rsid w:val="00AB6ACA"/>
    <w:rsid w:val="00AB6EE1"/>
    <w:rsid w:val="00AD353B"/>
    <w:rsid w:val="00AE044F"/>
    <w:rsid w:val="00AE0F9E"/>
    <w:rsid w:val="00AE43FD"/>
    <w:rsid w:val="00AF3733"/>
    <w:rsid w:val="00AF3BBE"/>
    <w:rsid w:val="00AF4484"/>
    <w:rsid w:val="00AF62BE"/>
    <w:rsid w:val="00AF7048"/>
    <w:rsid w:val="00B0085B"/>
    <w:rsid w:val="00B0485F"/>
    <w:rsid w:val="00B05531"/>
    <w:rsid w:val="00B12A33"/>
    <w:rsid w:val="00B172D8"/>
    <w:rsid w:val="00B202B6"/>
    <w:rsid w:val="00B20DE6"/>
    <w:rsid w:val="00B21927"/>
    <w:rsid w:val="00B21B57"/>
    <w:rsid w:val="00B240B5"/>
    <w:rsid w:val="00B273CE"/>
    <w:rsid w:val="00B35F56"/>
    <w:rsid w:val="00B37E70"/>
    <w:rsid w:val="00B46039"/>
    <w:rsid w:val="00B5046F"/>
    <w:rsid w:val="00B51C9A"/>
    <w:rsid w:val="00B5546B"/>
    <w:rsid w:val="00B5659B"/>
    <w:rsid w:val="00B570D0"/>
    <w:rsid w:val="00B6343F"/>
    <w:rsid w:val="00B64448"/>
    <w:rsid w:val="00B64905"/>
    <w:rsid w:val="00B67ACF"/>
    <w:rsid w:val="00B77EDE"/>
    <w:rsid w:val="00B8354C"/>
    <w:rsid w:val="00B84DCB"/>
    <w:rsid w:val="00B8661F"/>
    <w:rsid w:val="00B91F49"/>
    <w:rsid w:val="00B9298F"/>
    <w:rsid w:val="00B9401A"/>
    <w:rsid w:val="00B94694"/>
    <w:rsid w:val="00B96875"/>
    <w:rsid w:val="00BA186B"/>
    <w:rsid w:val="00BA47C5"/>
    <w:rsid w:val="00BA6202"/>
    <w:rsid w:val="00BB2CEF"/>
    <w:rsid w:val="00BB3B4B"/>
    <w:rsid w:val="00BB4858"/>
    <w:rsid w:val="00BB6A60"/>
    <w:rsid w:val="00BC30B8"/>
    <w:rsid w:val="00BC4859"/>
    <w:rsid w:val="00BC5CE8"/>
    <w:rsid w:val="00BC70C4"/>
    <w:rsid w:val="00BD2489"/>
    <w:rsid w:val="00BD2EE5"/>
    <w:rsid w:val="00BD41E2"/>
    <w:rsid w:val="00BE38A5"/>
    <w:rsid w:val="00BE4AA7"/>
    <w:rsid w:val="00BF025E"/>
    <w:rsid w:val="00BF5C58"/>
    <w:rsid w:val="00BF6C0F"/>
    <w:rsid w:val="00C05552"/>
    <w:rsid w:val="00C10C5A"/>
    <w:rsid w:val="00C13BBC"/>
    <w:rsid w:val="00C1595F"/>
    <w:rsid w:val="00C16860"/>
    <w:rsid w:val="00C21CD8"/>
    <w:rsid w:val="00C21E41"/>
    <w:rsid w:val="00C249B0"/>
    <w:rsid w:val="00C27C96"/>
    <w:rsid w:val="00C3164D"/>
    <w:rsid w:val="00C3422D"/>
    <w:rsid w:val="00C37B0C"/>
    <w:rsid w:val="00C37B77"/>
    <w:rsid w:val="00C37E88"/>
    <w:rsid w:val="00C43A7D"/>
    <w:rsid w:val="00C46856"/>
    <w:rsid w:val="00C47218"/>
    <w:rsid w:val="00C532AD"/>
    <w:rsid w:val="00C55B80"/>
    <w:rsid w:val="00C567BF"/>
    <w:rsid w:val="00C662CD"/>
    <w:rsid w:val="00C70C89"/>
    <w:rsid w:val="00C7574E"/>
    <w:rsid w:val="00C76860"/>
    <w:rsid w:val="00C76F2C"/>
    <w:rsid w:val="00C777AD"/>
    <w:rsid w:val="00C77F78"/>
    <w:rsid w:val="00C900FC"/>
    <w:rsid w:val="00C901E8"/>
    <w:rsid w:val="00C97C30"/>
    <w:rsid w:val="00CB0596"/>
    <w:rsid w:val="00CB1CAF"/>
    <w:rsid w:val="00CB41BC"/>
    <w:rsid w:val="00CB4895"/>
    <w:rsid w:val="00CB4E8D"/>
    <w:rsid w:val="00CB5C01"/>
    <w:rsid w:val="00CC080C"/>
    <w:rsid w:val="00CC101F"/>
    <w:rsid w:val="00CC3800"/>
    <w:rsid w:val="00CC4454"/>
    <w:rsid w:val="00CD0DA3"/>
    <w:rsid w:val="00CD0F23"/>
    <w:rsid w:val="00CD421B"/>
    <w:rsid w:val="00CD7C4A"/>
    <w:rsid w:val="00CE33D8"/>
    <w:rsid w:val="00CE4308"/>
    <w:rsid w:val="00CE6F1F"/>
    <w:rsid w:val="00CE7E02"/>
    <w:rsid w:val="00CF0F61"/>
    <w:rsid w:val="00CF2493"/>
    <w:rsid w:val="00CF67B6"/>
    <w:rsid w:val="00CF71EC"/>
    <w:rsid w:val="00D11748"/>
    <w:rsid w:val="00D16867"/>
    <w:rsid w:val="00D33845"/>
    <w:rsid w:val="00D33BCD"/>
    <w:rsid w:val="00D4749A"/>
    <w:rsid w:val="00D52D2B"/>
    <w:rsid w:val="00D60720"/>
    <w:rsid w:val="00D635DF"/>
    <w:rsid w:val="00D65409"/>
    <w:rsid w:val="00D6567C"/>
    <w:rsid w:val="00D731F9"/>
    <w:rsid w:val="00D842FB"/>
    <w:rsid w:val="00D86458"/>
    <w:rsid w:val="00D90544"/>
    <w:rsid w:val="00D92864"/>
    <w:rsid w:val="00DA1C5B"/>
    <w:rsid w:val="00DA36CC"/>
    <w:rsid w:val="00DA45B0"/>
    <w:rsid w:val="00DA48A0"/>
    <w:rsid w:val="00DA729D"/>
    <w:rsid w:val="00DB6AC8"/>
    <w:rsid w:val="00DC0A56"/>
    <w:rsid w:val="00DC0EEF"/>
    <w:rsid w:val="00DC3F70"/>
    <w:rsid w:val="00DC56E7"/>
    <w:rsid w:val="00DC73E3"/>
    <w:rsid w:val="00DE1870"/>
    <w:rsid w:val="00DE578C"/>
    <w:rsid w:val="00DF1380"/>
    <w:rsid w:val="00DF1A0B"/>
    <w:rsid w:val="00DF7C8B"/>
    <w:rsid w:val="00E05ED2"/>
    <w:rsid w:val="00E07BB9"/>
    <w:rsid w:val="00E144C5"/>
    <w:rsid w:val="00E17016"/>
    <w:rsid w:val="00E20D73"/>
    <w:rsid w:val="00E21B62"/>
    <w:rsid w:val="00E25ED2"/>
    <w:rsid w:val="00E26D8B"/>
    <w:rsid w:val="00E26FBF"/>
    <w:rsid w:val="00E27037"/>
    <w:rsid w:val="00E27D99"/>
    <w:rsid w:val="00E27FA2"/>
    <w:rsid w:val="00E3041E"/>
    <w:rsid w:val="00E30D1F"/>
    <w:rsid w:val="00E331B4"/>
    <w:rsid w:val="00E335E5"/>
    <w:rsid w:val="00E3589B"/>
    <w:rsid w:val="00E465B6"/>
    <w:rsid w:val="00E542B9"/>
    <w:rsid w:val="00E57CED"/>
    <w:rsid w:val="00E63CF9"/>
    <w:rsid w:val="00E67B25"/>
    <w:rsid w:val="00E7021F"/>
    <w:rsid w:val="00E70EFF"/>
    <w:rsid w:val="00E72624"/>
    <w:rsid w:val="00E746F7"/>
    <w:rsid w:val="00E74AE6"/>
    <w:rsid w:val="00E765F5"/>
    <w:rsid w:val="00E84867"/>
    <w:rsid w:val="00E86D4A"/>
    <w:rsid w:val="00E93AB3"/>
    <w:rsid w:val="00E94254"/>
    <w:rsid w:val="00ED21B3"/>
    <w:rsid w:val="00ED45BD"/>
    <w:rsid w:val="00ED6530"/>
    <w:rsid w:val="00EE0C80"/>
    <w:rsid w:val="00EF3770"/>
    <w:rsid w:val="00EF5542"/>
    <w:rsid w:val="00EF78E0"/>
    <w:rsid w:val="00F03438"/>
    <w:rsid w:val="00F06196"/>
    <w:rsid w:val="00F06C76"/>
    <w:rsid w:val="00F077E8"/>
    <w:rsid w:val="00F11CDC"/>
    <w:rsid w:val="00F11FE7"/>
    <w:rsid w:val="00F1463E"/>
    <w:rsid w:val="00F218F0"/>
    <w:rsid w:val="00F25F8D"/>
    <w:rsid w:val="00F26204"/>
    <w:rsid w:val="00F2665C"/>
    <w:rsid w:val="00F31FE1"/>
    <w:rsid w:val="00F329CD"/>
    <w:rsid w:val="00F34049"/>
    <w:rsid w:val="00F3428C"/>
    <w:rsid w:val="00F410F1"/>
    <w:rsid w:val="00F452AC"/>
    <w:rsid w:val="00F45357"/>
    <w:rsid w:val="00F45837"/>
    <w:rsid w:val="00F477C6"/>
    <w:rsid w:val="00F47F72"/>
    <w:rsid w:val="00F5017A"/>
    <w:rsid w:val="00F51FA9"/>
    <w:rsid w:val="00F5432F"/>
    <w:rsid w:val="00F55992"/>
    <w:rsid w:val="00F56554"/>
    <w:rsid w:val="00F639EB"/>
    <w:rsid w:val="00F66151"/>
    <w:rsid w:val="00F7472F"/>
    <w:rsid w:val="00F7610F"/>
    <w:rsid w:val="00F76F72"/>
    <w:rsid w:val="00F7725E"/>
    <w:rsid w:val="00F778A4"/>
    <w:rsid w:val="00F87AD4"/>
    <w:rsid w:val="00F9146E"/>
    <w:rsid w:val="00F9518A"/>
    <w:rsid w:val="00F95271"/>
    <w:rsid w:val="00F97E86"/>
    <w:rsid w:val="00FA5B02"/>
    <w:rsid w:val="00FB37D3"/>
    <w:rsid w:val="00FB7D9D"/>
    <w:rsid w:val="00FC09DF"/>
    <w:rsid w:val="00FC2995"/>
    <w:rsid w:val="00FC6127"/>
    <w:rsid w:val="00FC66E1"/>
    <w:rsid w:val="00FC698B"/>
    <w:rsid w:val="00FC7C43"/>
    <w:rsid w:val="00FD214A"/>
    <w:rsid w:val="00FD591F"/>
    <w:rsid w:val="00FE031D"/>
    <w:rsid w:val="00FE2692"/>
    <w:rsid w:val="00FE3A14"/>
    <w:rsid w:val="00FF33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2D3CEC4C"/>
  <w15:chartTrackingRefBased/>
  <w15:docId w15:val="{DFE01099-CA5C-42A1-9ED6-8806F1CB5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7218"/>
    <w:rPr>
      <w:rFonts w:ascii="Arial" w:hAnsi="Arial"/>
      <w:sz w:val="24"/>
      <w:szCs w:val="24"/>
    </w:rPr>
  </w:style>
  <w:style w:type="paragraph" w:styleId="Heading1">
    <w:name w:val="heading 1"/>
    <w:basedOn w:val="Normal"/>
    <w:next w:val="Normal"/>
    <w:qFormat/>
    <w:rsid w:val="003F080A"/>
    <w:pPr>
      <w:keepNext/>
      <w:spacing w:before="240" w:after="60"/>
      <w:outlineLvl w:val="0"/>
    </w:pPr>
    <w:rPr>
      <w:rFonts w:cs="Arial"/>
      <w:b/>
      <w:bCs/>
      <w:kern w:val="32"/>
      <w:sz w:val="32"/>
      <w:szCs w:val="32"/>
    </w:rPr>
  </w:style>
  <w:style w:type="paragraph" w:styleId="Heading2">
    <w:name w:val="heading 2"/>
    <w:basedOn w:val="Normal"/>
    <w:next w:val="Normal"/>
    <w:qFormat/>
    <w:rsid w:val="009A7F7F"/>
    <w:pPr>
      <w:keepNext/>
      <w:spacing w:before="240" w:after="60"/>
      <w:outlineLvl w:val="1"/>
    </w:pPr>
    <w:rPr>
      <w:rFonts w:cs="Arial"/>
      <w:b/>
      <w:bCs/>
      <w:i/>
      <w:iCs/>
      <w:sz w:val="28"/>
      <w:szCs w:val="28"/>
    </w:rPr>
  </w:style>
  <w:style w:type="paragraph" w:styleId="Heading4">
    <w:name w:val="heading 4"/>
    <w:basedOn w:val="Normal"/>
    <w:next w:val="Normal"/>
    <w:qFormat/>
    <w:rsid w:val="005948A7"/>
    <w:pPr>
      <w:keepNext/>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472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5948A7"/>
    <w:rPr>
      <w:b/>
    </w:rPr>
  </w:style>
  <w:style w:type="paragraph" w:customStyle="1" w:styleId="CharChar">
    <w:name w:val="Char Char"/>
    <w:basedOn w:val="Normal"/>
    <w:rsid w:val="005948A7"/>
    <w:pPr>
      <w:keepLines/>
      <w:spacing w:after="300" w:line="240" w:lineRule="atLeast"/>
    </w:pPr>
    <w:rPr>
      <w:lang w:val="en-US" w:eastAsia="en-US"/>
    </w:rPr>
  </w:style>
  <w:style w:type="paragraph" w:customStyle="1" w:styleId="CharCharCharCharCharCharCharCharCharCharCharChar">
    <w:name w:val="Char Char Char Char Char Char Char Char Char Char Char Char"/>
    <w:basedOn w:val="Normal"/>
    <w:rsid w:val="005948A7"/>
    <w:pPr>
      <w:keepLines/>
      <w:spacing w:after="300" w:line="240" w:lineRule="atLeast"/>
    </w:pPr>
    <w:rPr>
      <w:lang w:val="en-US" w:eastAsia="en-US"/>
    </w:rPr>
  </w:style>
  <w:style w:type="paragraph" w:styleId="BodyText">
    <w:name w:val="Body Text"/>
    <w:basedOn w:val="Normal"/>
    <w:rsid w:val="00794AEF"/>
    <w:pPr>
      <w:spacing w:after="120"/>
    </w:pPr>
  </w:style>
  <w:style w:type="paragraph" w:styleId="Footer">
    <w:name w:val="footer"/>
    <w:basedOn w:val="Normal"/>
    <w:rsid w:val="00794AEF"/>
    <w:pPr>
      <w:tabs>
        <w:tab w:val="center" w:pos="4153"/>
        <w:tab w:val="right" w:pos="8306"/>
      </w:tabs>
    </w:pPr>
  </w:style>
  <w:style w:type="character" w:styleId="PageNumber">
    <w:name w:val="page number"/>
    <w:basedOn w:val="DefaultParagraphFont"/>
    <w:rsid w:val="00794AEF"/>
  </w:style>
  <w:style w:type="paragraph" w:styleId="Header">
    <w:name w:val="header"/>
    <w:basedOn w:val="Normal"/>
    <w:rsid w:val="008F5417"/>
    <w:pPr>
      <w:tabs>
        <w:tab w:val="center" w:pos="4153"/>
        <w:tab w:val="right" w:pos="8306"/>
      </w:tabs>
    </w:pPr>
  </w:style>
  <w:style w:type="paragraph" w:styleId="ListBullet">
    <w:name w:val="List Bullet"/>
    <w:basedOn w:val="Normal"/>
    <w:uiPriority w:val="99"/>
    <w:unhideWhenUsed/>
    <w:rsid w:val="00390CFD"/>
    <w:pPr>
      <w:numPr>
        <w:numId w:val="1"/>
      </w:numPr>
      <w:contextualSpacing/>
    </w:pPr>
  </w:style>
  <w:style w:type="paragraph" w:styleId="BalloonText">
    <w:name w:val="Balloon Text"/>
    <w:basedOn w:val="Normal"/>
    <w:link w:val="BalloonTextChar"/>
    <w:uiPriority w:val="99"/>
    <w:semiHidden/>
    <w:unhideWhenUsed/>
    <w:rsid w:val="00182CEC"/>
    <w:rPr>
      <w:rFonts w:ascii="Segoe UI" w:hAnsi="Segoe UI" w:cs="Segoe UI"/>
      <w:sz w:val="18"/>
      <w:szCs w:val="18"/>
    </w:rPr>
  </w:style>
  <w:style w:type="character" w:customStyle="1" w:styleId="BalloonTextChar">
    <w:name w:val="Balloon Text Char"/>
    <w:link w:val="BalloonText"/>
    <w:uiPriority w:val="99"/>
    <w:semiHidden/>
    <w:rsid w:val="00182CEC"/>
    <w:rPr>
      <w:rFonts w:ascii="Segoe UI" w:hAnsi="Segoe UI" w:cs="Segoe UI"/>
      <w:sz w:val="18"/>
      <w:szCs w:val="18"/>
    </w:rPr>
  </w:style>
  <w:style w:type="paragraph" w:customStyle="1" w:styleId="DfESOutNumbered">
    <w:name w:val="DfESOutNumbered"/>
    <w:basedOn w:val="Normal"/>
    <w:link w:val="DfESOutNumberedChar"/>
    <w:rsid w:val="000F4538"/>
    <w:pPr>
      <w:widowControl w:val="0"/>
      <w:numPr>
        <w:numId w:val="17"/>
      </w:numPr>
      <w:overflowPunct w:val="0"/>
      <w:autoSpaceDE w:val="0"/>
      <w:autoSpaceDN w:val="0"/>
      <w:adjustRightInd w:val="0"/>
      <w:spacing w:after="240"/>
      <w:textAlignment w:val="baseline"/>
    </w:pPr>
    <w:rPr>
      <w:rFonts w:cs="Arial"/>
      <w:sz w:val="22"/>
      <w:szCs w:val="20"/>
      <w:lang w:eastAsia="en-US"/>
    </w:rPr>
  </w:style>
  <w:style w:type="character" w:customStyle="1" w:styleId="DfESOutNumberedChar">
    <w:name w:val="DfESOutNumbered Char"/>
    <w:link w:val="DfESOutNumbered"/>
    <w:rsid w:val="000F4538"/>
    <w:rPr>
      <w:rFonts w:ascii="Arial" w:hAnsi="Arial" w:cs="Arial"/>
      <w:sz w:val="22"/>
      <w:lang w:eastAsia="en-US"/>
    </w:rPr>
  </w:style>
  <w:style w:type="paragraph" w:customStyle="1" w:styleId="DeptBullets">
    <w:name w:val="DeptBullets"/>
    <w:basedOn w:val="Normal"/>
    <w:link w:val="DeptBulletsChar"/>
    <w:rsid w:val="000F4538"/>
    <w:pPr>
      <w:widowControl w:val="0"/>
      <w:numPr>
        <w:numId w:val="19"/>
      </w:numPr>
      <w:overflowPunct w:val="0"/>
      <w:autoSpaceDE w:val="0"/>
      <w:autoSpaceDN w:val="0"/>
      <w:adjustRightInd w:val="0"/>
      <w:spacing w:after="240"/>
      <w:textAlignment w:val="baseline"/>
    </w:pPr>
    <w:rPr>
      <w:szCs w:val="20"/>
      <w:lang w:eastAsia="en-US"/>
    </w:rPr>
  </w:style>
  <w:style w:type="character" w:customStyle="1" w:styleId="DeptBulletsChar">
    <w:name w:val="DeptBullets Char"/>
    <w:link w:val="DeptBullets"/>
    <w:rsid w:val="000F4538"/>
    <w:rPr>
      <w:rFonts w:ascii="Arial" w:hAnsi="Arial"/>
      <w:sz w:val="24"/>
      <w:lang w:eastAsia="en-US"/>
    </w:rPr>
  </w:style>
  <w:style w:type="paragraph" w:styleId="NormalWeb">
    <w:name w:val="Normal (Web)"/>
    <w:basedOn w:val="Normal"/>
    <w:uiPriority w:val="99"/>
    <w:semiHidden/>
    <w:unhideWhenUsed/>
    <w:rsid w:val="00C3164D"/>
    <w:pPr>
      <w:spacing w:before="100" w:beforeAutospacing="1" w:after="100" w:afterAutospacing="1"/>
    </w:pPr>
    <w:rPr>
      <w:rFonts w:ascii="Times New Roman" w:hAnsi="Times New Roman"/>
    </w:rPr>
  </w:style>
  <w:style w:type="paragraph" w:styleId="ListParagraph">
    <w:name w:val="List Paragraph"/>
    <w:basedOn w:val="Normal"/>
    <w:uiPriority w:val="34"/>
    <w:qFormat/>
    <w:rsid w:val="00C532AD"/>
    <w:pPr>
      <w:spacing w:after="160" w:line="259" w:lineRule="auto"/>
      <w:ind w:left="720"/>
      <w:contextualSpacing/>
    </w:pPr>
    <w:rPr>
      <w:rFonts w:ascii="Calibri" w:eastAsia="Calibri" w:hAnsi="Calibri"/>
      <w:sz w:val="22"/>
      <w:szCs w:val="22"/>
      <w:lang w:eastAsia="en-US"/>
    </w:rPr>
  </w:style>
  <w:style w:type="character" w:styleId="CommentReference">
    <w:name w:val="annotation reference"/>
    <w:uiPriority w:val="99"/>
    <w:semiHidden/>
    <w:unhideWhenUsed/>
    <w:rsid w:val="00D90544"/>
    <w:rPr>
      <w:sz w:val="16"/>
      <w:szCs w:val="16"/>
    </w:rPr>
  </w:style>
  <w:style w:type="paragraph" w:styleId="CommentText">
    <w:name w:val="annotation text"/>
    <w:basedOn w:val="Normal"/>
    <w:link w:val="CommentTextChar"/>
    <w:uiPriority w:val="99"/>
    <w:semiHidden/>
    <w:unhideWhenUsed/>
    <w:rsid w:val="00D90544"/>
    <w:rPr>
      <w:sz w:val="20"/>
      <w:szCs w:val="20"/>
    </w:rPr>
  </w:style>
  <w:style w:type="character" w:customStyle="1" w:styleId="CommentTextChar">
    <w:name w:val="Comment Text Char"/>
    <w:link w:val="CommentText"/>
    <w:uiPriority w:val="99"/>
    <w:semiHidden/>
    <w:rsid w:val="00D90544"/>
    <w:rPr>
      <w:rFonts w:ascii="Arial" w:hAnsi="Arial"/>
    </w:rPr>
  </w:style>
  <w:style w:type="paragraph" w:styleId="CommentSubject">
    <w:name w:val="annotation subject"/>
    <w:basedOn w:val="CommentText"/>
    <w:next w:val="CommentText"/>
    <w:link w:val="CommentSubjectChar"/>
    <w:uiPriority w:val="99"/>
    <w:semiHidden/>
    <w:unhideWhenUsed/>
    <w:rsid w:val="00D90544"/>
    <w:rPr>
      <w:b/>
      <w:bCs/>
    </w:rPr>
  </w:style>
  <w:style w:type="character" w:customStyle="1" w:styleId="CommentSubjectChar">
    <w:name w:val="Comment Subject Char"/>
    <w:link w:val="CommentSubject"/>
    <w:uiPriority w:val="99"/>
    <w:semiHidden/>
    <w:rsid w:val="00D90544"/>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5392991">
      <w:bodyDiv w:val="1"/>
      <w:marLeft w:val="0"/>
      <w:marRight w:val="0"/>
      <w:marTop w:val="0"/>
      <w:marBottom w:val="0"/>
      <w:divBdr>
        <w:top w:val="none" w:sz="0" w:space="0" w:color="auto"/>
        <w:left w:val="none" w:sz="0" w:space="0" w:color="auto"/>
        <w:bottom w:val="none" w:sz="0" w:space="0" w:color="auto"/>
        <w:right w:val="none" w:sz="0" w:space="0" w:color="auto"/>
      </w:divBdr>
    </w:div>
    <w:div w:id="1538464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j24.NCCADMIN\Local%20Settings\Temporary%20Internet%20Files\Content.IE5\KP47S743\Minutes%5b1%5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5FA12C1306FE54B9A45A42CBD92B4B7" ma:contentTypeVersion="8" ma:contentTypeDescription="Create a new document." ma:contentTypeScope="" ma:versionID="7dc768539cfd3fb482ea5a84ee23040e">
  <xsd:schema xmlns:xsd="http://www.w3.org/2001/XMLSchema" xmlns:xs="http://www.w3.org/2001/XMLSchema" xmlns:p="http://schemas.microsoft.com/office/2006/metadata/properties" xmlns:ns3="9d3857bd-11f5-47de-ab94-7b533ae76e65" xmlns:ns4="71ebfa62-2e16-407a-a59d-50a919fe3221" targetNamespace="http://schemas.microsoft.com/office/2006/metadata/properties" ma:root="true" ma:fieldsID="e5081639e5b9123515acde6818056768" ns3:_="" ns4:_="">
    <xsd:import namespace="9d3857bd-11f5-47de-ab94-7b533ae76e65"/>
    <xsd:import namespace="71ebfa62-2e16-407a-a59d-50a919fe322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3857bd-11f5-47de-ab94-7b533ae76e6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ebfa62-2e16-407a-a59d-50a919fe322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22FEE9-E537-4DDB-AC87-D38F5089D3F7}">
  <ds:schemaRefs>
    <ds:schemaRef ds:uri="http://schemas.microsoft.com/sharepoint/v3/contenttype/forms"/>
  </ds:schemaRefs>
</ds:datastoreItem>
</file>

<file path=customXml/itemProps2.xml><?xml version="1.0" encoding="utf-8"?>
<ds:datastoreItem xmlns:ds="http://schemas.openxmlformats.org/officeDocument/2006/customXml" ds:itemID="{85E2B274-0022-41F6-A5D1-830BD6A7B917}">
  <ds:schemaRefs>
    <ds:schemaRef ds:uri="http://purl.org/dc/elements/1.1/"/>
    <ds:schemaRef ds:uri="http://schemas.microsoft.com/office/2006/metadata/properties"/>
    <ds:schemaRef ds:uri="9d3857bd-11f5-47de-ab94-7b533ae76e65"/>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71ebfa62-2e16-407a-a59d-50a919fe3221"/>
    <ds:schemaRef ds:uri="http://www.w3.org/XML/1998/namespace"/>
    <ds:schemaRef ds:uri="http://purl.org/dc/dcmitype/"/>
  </ds:schemaRefs>
</ds:datastoreItem>
</file>

<file path=customXml/itemProps3.xml><?xml version="1.0" encoding="utf-8"?>
<ds:datastoreItem xmlns:ds="http://schemas.openxmlformats.org/officeDocument/2006/customXml" ds:itemID="{6A23FB67-BF8C-4618-AD48-615A43F6B2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3857bd-11f5-47de-ab94-7b533ae76e65"/>
    <ds:schemaRef ds:uri="71ebfa62-2e16-407a-a59d-50a919fe32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68C5EE2-6F0B-41AC-8F48-D6BBDDE74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Minutes[1]</Template>
  <TotalTime>1</TotalTime>
  <Pages>4</Pages>
  <Words>1290</Words>
  <Characters>6678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MINUTES OF MEETING</vt:lpstr>
    </vt:vector>
  </TitlesOfParts>
  <Company>Nottinghamshire County Council</Company>
  <LinksUpToDate>false</LinksUpToDate>
  <CharactersWithSpaces>7953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 OF MEETING</dc:title>
  <dc:subject>Information and communication;</dc:subject>
  <dc:creator>dj24</dc:creator>
  <cp:keywords/>
  <cp:lastModifiedBy>Francesca Parr</cp:lastModifiedBy>
  <cp:revision>2</cp:revision>
  <cp:lastPrinted>2018-02-05T13:24:00Z</cp:lastPrinted>
  <dcterms:created xsi:type="dcterms:W3CDTF">2021-04-27T12:51:00Z</dcterms:created>
  <dcterms:modified xsi:type="dcterms:W3CDTF">2021-04-27T12:51:00Z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0x01010005FA12C1306FE54B9A45A42CBD92B4B7</vt:lpwstr>
  </property>
</Properties>
</file>